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76" w:lineRule="auto"/>
        <w:ind w:right="-330"/>
        <w:rPr/>
      </w:pPr>
      <w:bookmarkStart w:colFirst="0" w:colLast="0" w:name="_qldzv9y01tt" w:id="0"/>
      <w:bookmarkEnd w:id="0"/>
      <w:r w:rsidDel="00000000" w:rsidR="00000000" w:rsidRPr="00000000">
        <w:rPr>
          <w:rtl w:val="0"/>
        </w:rPr>
        <w:t xml:space="preserve">TITLE: What Makes Humans Unique</w:t>
      </w:r>
    </w:p>
    <w:p w:rsidR="00000000" w:rsidDel="00000000" w:rsidP="00000000" w:rsidRDefault="00000000" w:rsidRPr="00000000" w14:paraId="00000002">
      <w:pPr>
        <w:spacing w:line="276" w:lineRule="auto"/>
        <w:ind w:right="-330"/>
        <w:jc w:val="both"/>
        <w:rPr>
          <w:sz w:val="24"/>
          <w:szCs w:val="24"/>
        </w:rPr>
      </w:pPr>
      <w:r w:rsidDel="00000000" w:rsidR="00000000" w:rsidRPr="00000000">
        <w:rPr>
          <w:rtl w:val="0"/>
        </w:rPr>
      </w:r>
    </w:p>
    <w:p w:rsidR="00000000" w:rsidDel="00000000" w:rsidP="00000000" w:rsidRDefault="00000000" w:rsidRPr="00000000" w14:paraId="00000003">
      <w:pPr>
        <w:pStyle w:val="Heading1"/>
        <w:spacing w:line="276" w:lineRule="auto"/>
        <w:ind w:right="-330"/>
        <w:rPr>
          <w:rFonts w:ascii="Times New Roman" w:cs="Times New Roman" w:eastAsia="Times New Roman" w:hAnsi="Times New Roman"/>
          <w:shd w:fill="f4cccc" w:val="clear"/>
        </w:rPr>
      </w:pPr>
      <w:bookmarkStart w:colFirst="0" w:colLast="0" w:name="_gpdbknsmxcf9" w:id="1"/>
      <w:bookmarkEnd w:id="1"/>
      <w:r w:rsidDel="00000000" w:rsidR="00000000" w:rsidRPr="00000000">
        <w:rPr>
          <w:rtl w:val="0"/>
        </w:rPr>
        <w:t xml:space="preserve">TOPIC: How the Phenomenon of Symbolic Language Reveals Humanity’s Disposition for God</w:t>
      </w:r>
      <w:r w:rsidDel="00000000" w:rsidR="00000000" w:rsidRPr="00000000">
        <w:rPr>
          <w:rtl w:val="0"/>
        </w:rPr>
      </w:r>
    </w:p>
    <w:p w:rsidR="00000000" w:rsidDel="00000000" w:rsidP="00000000" w:rsidRDefault="00000000" w:rsidRPr="00000000" w14:paraId="00000004">
      <w:pPr>
        <w:spacing w:line="276" w:lineRule="auto"/>
        <w:ind w:right="-330"/>
        <w:jc w:val="both"/>
        <w:rPr>
          <w:rFonts w:ascii="Times New Roman" w:cs="Times New Roman" w:eastAsia="Times New Roman" w:hAnsi="Times New Roman"/>
          <w:sz w:val="24"/>
          <w:szCs w:val="24"/>
          <w:shd w:fill="f4cccc" w:val="clear"/>
        </w:rPr>
      </w:pPr>
      <w:r w:rsidDel="00000000" w:rsidR="00000000" w:rsidRPr="00000000">
        <w:rPr>
          <w:rtl w:val="0"/>
        </w:rPr>
      </w:r>
    </w:p>
    <w:p w:rsidR="00000000" w:rsidDel="00000000" w:rsidP="00000000" w:rsidRDefault="00000000" w:rsidRPr="00000000" w14:paraId="00000005">
      <w:pPr>
        <w:pStyle w:val="Heading1"/>
        <w:spacing w:line="276" w:lineRule="auto"/>
        <w:ind w:right="-330"/>
        <w:rPr>
          <w:rFonts w:ascii="Times New Roman" w:cs="Times New Roman" w:eastAsia="Times New Roman" w:hAnsi="Times New Roman"/>
        </w:rPr>
      </w:pPr>
      <w:bookmarkStart w:colFirst="0" w:colLast="0" w:name="_f8l7w6f9idb9" w:id="2"/>
      <w:bookmarkEnd w:id="2"/>
      <w:r w:rsidDel="00000000" w:rsidR="00000000" w:rsidRPr="00000000">
        <w:rPr>
          <w:rtl w:val="0"/>
        </w:rPr>
        <w:t xml:space="preserve">DESCRIPTION:</w:t>
      </w:r>
      <w:r w:rsidDel="00000000" w:rsidR="00000000" w:rsidRPr="00000000">
        <w:rPr>
          <w:rtl w:val="0"/>
        </w:rPr>
      </w:r>
    </w:p>
    <w:p w:rsidR="00000000" w:rsidDel="00000000" w:rsidP="00000000" w:rsidRDefault="00000000" w:rsidRPr="00000000" w14:paraId="00000006">
      <w:pPr>
        <w:spacing w:line="276" w:lineRule="auto"/>
        <w:ind w:right="-3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lesson seeks to show how the ordinary, everyday phenomenon of language reveals humanity’s extraordinary disposition for truth and, accordingly, for God. We will first explore how human language has set us apart from other animals, including our close evolutionary cousins. Then, we will define the rational soul of the human person as our spiritual capacity for objective understanding, and see how this intangible anthropological reality is discernible in our </w:t>
      </w:r>
      <w:r w:rsidDel="00000000" w:rsidR="00000000" w:rsidRPr="00000000">
        <w:rPr>
          <w:rFonts w:ascii="Times New Roman" w:cs="Times New Roman" w:eastAsia="Times New Roman" w:hAnsi="Times New Roman"/>
          <w:i w:val="1"/>
          <w:sz w:val="24"/>
          <w:szCs w:val="24"/>
          <w:rtl w:val="0"/>
        </w:rPr>
        <w:t xml:space="preserve">symbolic</w:t>
      </w:r>
      <w:r w:rsidDel="00000000" w:rsidR="00000000" w:rsidRPr="00000000">
        <w:rPr>
          <w:rFonts w:ascii="Times New Roman" w:cs="Times New Roman" w:eastAsia="Times New Roman" w:hAnsi="Times New Roman"/>
          <w:sz w:val="24"/>
          <w:szCs w:val="24"/>
          <w:rtl w:val="0"/>
        </w:rPr>
        <w:t xml:space="preserve"> language – a spiritual capacity that allows us to know things as they are. In the final section of this lesson, we will consider how this capacity orients us to dialogue with Truth itself – with </w:t>
      </w:r>
      <w:r w:rsidDel="00000000" w:rsidR="00000000" w:rsidRPr="00000000">
        <w:rPr>
          <w:rFonts w:ascii="Times New Roman" w:cs="Times New Roman" w:eastAsia="Times New Roman" w:hAnsi="Times New Roman"/>
          <w:i w:val="1"/>
          <w:sz w:val="24"/>
          <w:szCs w:val="24"/>
          <w:rtl w:val="0"/>
        </w:rPr>
        <w:t xml:space="preserve">God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who does not ignore our desire for him, but responds by graciously revealing himself to us truth-seeking creatures through Jesus Christ, God’s Word spoken to us.</w:t>
      </w:r>
    </w:p>
    <w:p w:rsidR="00000000" w:rsidDel="00000000" w:rsidP="00000000" w:rsidRDefault="00000000" w:rsidRPr="00000000" w14:paraId="00000007">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6" w:lineRule="auto"/>
        <w:ind w:right="-3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used in a high school biology class, or easily adapted to a theology class. The lesson-unit is most appropriate for students who have studied the mechanisms of the theory of evolution, and are sophomore and up. It should take three 50-minute class periods to complete.</w:t>
      </w:r>
    </w:p>
    <w:p w:rsidR="00000000" w:rsidDel="00000000" w:rsidP="00000000" w:rsidRDefault="00000000" w:rsidRPr="00000000" w14:paraId="00000009">
      <w:pPr>
        <w:spacing w:line="276" w:lineRule="auto"/>
        <w:ind w:right="-330"/>
        <w:jc w:val="both"/>
        <w:rPr>
          <w:sz w:val="24"/>
          <w:szCs w:val="24"/>
        </w:rPr>
      </w:pPr>
      <w:r w:rsidDel="00000000" w:rsidR="00000000" w:rsidRPr="00000000">
        <w:rPr>
          <w:rtl w:val="0"/>
        </w:rPr>
      </w:r>
    </w:p>
    <w:p w:rsidR="00000000" w:rsidDel="00000000" w:rsidP="00000000" w:rsidRDefault="00000000" w:rsidRPr="00000000" w14:paraId="0000000A">
      <w:pPr>
        <w:pStyle w:val="Heading1"/>
        <w:pBdr>
          <w:top w:color="auto" w:space="0" w:sz="0" w:val="none"/>
          <w:bottom w:color="auto" w:space="0" w:sz="0" w:val="none"/>
          <w:right w:color="auto" w:space="0" w:sz="0" w:val="none"/>
          <w:between w:color="auto" w:space="0" w:sz="0" w:val="none"/>
        </w:pBdr>
        <w:shd w:fill="ffffff" w:val="clear"/>
        <w:spacing w:after="0" w:before="80" w:line="276" w:lineRule="auto"/>
        <w:ind w:right="-330"/>
        <w:rPr/>
      </w:pPr>
      <w:bookmarkStart w:colFirst="0" w:colLast="0" w:name="_fu6n4sidnj2w" w:id="3"/>
      <w:bookmarkEnd w:id="3"/>
      <w:r w:rsidDel="00000000" w:rsidR="00000000" w:rsidRPr="00000000">
        <w:rPr>
          <w:rtl w:val="0"/>
        </w:rPr>
        <w:t xml:space="preserve">ESSENTIAL QUESTIONS:</w:t>
      </w:r>
    </w:p>
    <w:p w:rsidR="00000000" w:rsidDel="00000000" w:rsidP="00000000" w:rsidRDefault="00000000" w:rsidRPr="00000000" w14:paraId="0000000B">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80"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unique phenomenon of </w:t>
      </w:r>
      <w:r w:rsidDel="00000000" w:rsidR="00000000" w:rsidRPr="00000000">
        <w:rPr>
          <w:rFonts w:ascii="Times New Roman" w:cs="Times New Roman" w:eastAsia="Times New Roman" w:hAnsi="Times New Roman"/>
          <w:i w:val="1"/>
          <w:sz w:val="24"/>
          <w:szCs w:val="24"/>
          <w:rtl w:val="0"/>
        </w:rPr>
        <w:t xml:space="preserve">symbolic language</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nd its supporting anatomical structures) set humans apart from our close evolutionary cousins and other animals?</w:t>
      </w:r>
    </w:p>
    <w:p w:rsidR="00000000" w:rsidDel="00000000" w:rsidP="00000000" w:rsidRDefault="00000000" w:rsidRPr="00000000" w14:paraId="0000000C">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w:t>
      </w:r>
      <w:r w:rsidDel="00000000" w:rsidR="00000000" w:rsidRPr="00000000">
        <w:rPr>
          <w:rFonts w:ascii="Times New Roman" w:cs="Times New Roman" w:eastAsia="Times New Roman" w:hAnsi="Times New Roman"/>
          <w:i w:val="1"/>
          <w:sz w:val="24"/>
          <w:szCs w:val="24"/>
          <w:rtl w:val="0"/>
        </w:rPr>
        <w:t xml:space="preserve">the rational soul</w:t>
      </w:r>
      <w:r w:rsidDel="00000000" w:rsidR="00000000" w:rsidRPr="00000000">
        <w:rPr>
          <w:rFonts w:ascii="Times New Roman" w:cs="Times New Roman" w:eastAsia="Times New Roman" w:hAnsi="Times New Roman"/>
          <w:sz w:val="24"/>
          <w:szCs w:val="24"/>
          <w:rtl w:val="0"/>
        </w:rPr>
        <w:t xml:space="preserve"> of the human person discernible in her capacity for and use of symbolic language? </w:t>
      </w:r>
    </w:p>
    <w:p w:rsidR="00000000" w:rsidDel="00000000" w:rsidP="00000000" w:rsidRDefault="00000000" w:rsidRPr="00000000" w14:paraId="0000000D">
      <w:pPr>
        <w:numPr>
          <w:ilvl w:val="0"/>
          <w:numId w:val="7"/>
        </w:numPr>
        <w:pBdr>
          <w:top w:color="auto" w:space="0" w:sz="0" w:val="none"/>
          <w:bottom w:color="auto" w:space="0" w:sz="0" w:val="none"/>
          <w:right w:color="auto" w:space="0" w:sz="0" w:val="none"/>
          <w:between w:color="auto" w:space="0" w:sz="0" w:val="none"/>
        </w:pBdr>
        <w:shd w:fill="ffffff" w:val="clear"/>
        <w:spacing w:after="280" w:before="0" w:beforeAutospacing="0"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human phenomenon of symbolic language reveal humanity’s orientation toward God? </w:t>
      </w:r>
      <w:r w:rsidDel="00000000" w:rsidR="00000000" w:rsidRPr="00000000">
        <w:rPr>
          <w:rtl w:val="0"/>
        </w:rPr>
      </w:r>
    </w:p>
    <w:p w:rsidR="00000000" w:rsidDel="00000000" w:rsidP="00000000" w:rsidRDefault="00000000" w:rsidRPr="00000000" w14:paraId="0000000E">
      <w:pPr>
        <w:pStyle w:val="Heading1"/>
        <w:spacing w:line="276" w:lineRule="auto"/>
        <w:ind w:right="-330"/>
        <w:rPr>
          <w:b w:val="1"/>
        </w:rPr>
      </w:pPr>
      <w:bookmarkStart w:colFirst="0" w:colLast="0" w:name="_g1cdpkn1pn99" w:id="4"/>
      <w:bookmarkEnd w:id="4"/>
      <w:r w:rsidDel="00000000" w:rsidR="00000000" w:rsidRPr="00000000">
        <w:rPr>
          <w:b w:val="1"/>
          <w:rtl w:val="0"/>
        </w:rPr>
        <w:t xml:space="preserve">The KNOWLEDGE that students participating in our lesson will gain is </w:t>
      </w:r>
      <w:r w:rsidDel="00000000" w:rsidR="00000000" w:rsidRPr="00000000">
        <w:rPr>
          <w:rtl w:val="0"/>
        </w:rPr>
        <w:t xml:space="preserve">(include a maximum of 4)</w:t>
      </w:r>
      <w:r w:rsidDel="00000000" w:rsidR="00000000" w:rsidRPr="00000000">
        <w:rPr>
          <w:b w:val="1"/>
          <w:rtl w:val="0"/>
        </w:rPr>
        <w:t xml:space="preserve">:</w:t>
      </w:r>
    </w:p>
    <w:p w:rsidR="00000000" w:rsidDel="00000000" w:rsidP="00000000" w:rsidRDefault="00000000" w:rsidRPr="00000000" w14:paraId="0000000F">
      <w:pPr>
        <w:numPr>
          <w:ilvl w:val="0"/>
          <w:numId w:val="4"/>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person’s unique anatomy and distinct capacity for symbolic language makes possible an orientation toward truth-seeking.</w:t>
      </w:r>
    </w:p>
    <w:p w:rsidR="00000000" w:rsidDel="00000000" w:rsidP="00000000" w:rsidRDefault="00000000" w:rsidRPr="00000000" w14:paraId="00000010">
      <w:pPr>
        <w:numPr>
          <w:ilvl w:val="0"/>
          <w:numId w:val="4"/>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capacity for symbolic language has likely played a key role in the evolutionary success of our species.</w:t>
      </w:r>
    </w:p>
    <w:p w:rsidR="00000000" w:rsidDel="00000000" w:rsidP="00000000" w:rsidRDefault="00000000" w:rsidRPr="00000000" w14:paraId="00000011">
      <w:pPr>
        <w:numPr>
          <w:ilvl w:val="0"/>
          <w:numId w:val="4"/>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symbolic language is one of the primary means by which humanity comes to </w:t>
      </w:r>
      <w:r w:rsidDel="00000000" w:rsidR="00000000" w:rsidRPr="00000000">
        <w:rPr>
          <w:rFonts w:ascii="Times New Roman" w:cs="Times New Roman" w:eastAsia="Times New Roman" w:hAnsi="Times New Roman"/>
          <w:i w:val="1"/>
          <w:sz w:val="24"/>
          <w:szCs w:val="24"/>
          <w:rtl w:val="0"/>
        </w:rPr>
        <w:t xml:space="preserve">know</w:t>
      </w:r>
      <w:r w:rsidDel="00000000" w:rsidR="00000000" w:rsidRPr="00000000">
        <w:rPr>
          <w:rFonts w:ascii="Times New Roman" w:cs="Times New Roman" w:eastAsia="Times New Roman" w:hAnsi="Times New Roman"/>
          <w:sz w:val="24"/>
          <w:szCs w:val="24"/>
          <w:rtl w:val="0"/>
        </w:rPr>
        <w:t xml:space="preserve"> the truth of creation and its divine Creator.</w:t>
      </w:r>
    </w:p>
    <w:p w:rsidR="00000000" w:rsidDel="00000000" w:rsidP="00000000" w:rsidRDefault="00000000" w:rsidRPr="00000000" w14:paraId="00000012">
      <w:pPr>
        <w:numPr>
          <w:ilvl w:val="0"/>
          <w:numId w:val="4"/>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desire for truth is not met with silence, but with a response from God: Jesus Christ, the Incarnate </w:t>
      </w:r>
      <w:r w:rsidDel="00000000" w:rsidR="00000000" w:rsidRPr="00000000">
        <w:rPr>
          <w:rFonts w:ascii="Times New Roman" w:cs="Times New Roman" w:eastAsia="Times New Roman" w:hAnsi="Times New Roman"/>
          <w:i w:val="1"/>
          <w:sz w:val="24"/>
          <w:szCs w:val="24"/>
          <w:rtl w:val="0"/>
        </w:rPr>
        <w:t xml:space="preserve">Word </w:t>
      </w:r>
      <w:r w:rsidDel="00000000" w:rsidR="00000000" w:rsidRPr="00000000">
        <w:rPr>
          <w:rFonts w:ascii="Times New Roman" w:cs="Times New Roman" w:eastAsia="Times New Roman" w:hAnsi="Times New Roman"/>
          <w:sz w:val="24"/>
          <w:szCs w:val="24"/>
          <w:rtl w:val="0"/>
        </w:rPr>
        <w:t xml:space="preserve">of God, who reveals the truth of creation.</w:t>
      </w:r>
    </w:p>
    <w:p w:rsidR="00000000" w:rsidDel="00000000" w:rsidP="00000000" w:rsidRDefault="00000000" w:rsidRPr="00000000" w14:paraId="00000013">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Style w:val="Heading1"/>
        <w:spacing w:line="276" w:lineRule="auto"/>
        <w:ind w:right="-330"/>
        <w:rPr>
          <w:rFonts w:ascii="Times New Roman" w:cs="Times New Roman" w:eastAsia="Times New Roman" w:hAnsi="Times New Roman"/>
          <w:b w:val="1"/>
          <w:shd w:fill="f4cccc" w:val="clear"/>
        </w:rPr>
      </w:pPr>
      <w:bookmarkStart w:colFirst="0" w:colLast="0" w:name="_opmv0q6vjmww" w:id="5"/>
      <w:bookmarkEnd w:id="5"/>
      <w:r w:rsidDel="00000000" w:rsidR="00000000" w:rsidRPr="00000000">
        <w:rPr>
          <w:rtl w:val="0"/>
        </w:rPr>
        <w:t xml:space="preserve">The SKILLS that students participating in our lesson will gain will be:</w:t>
      </w:r>
      <w:r w:rsidDel="00000000" w:rsidR="00000000" w:rsidRPr="00000000">
        <w:rPr>
          <w:rtl w:val="0"/>
        </w:rPr>
      </w:r>
    </w:p>
    <w:p w:rsidR="00000000" w:rsidDel="00000000" w:rsidP="00000000" w:rsidRDefault="00000000" w:rsidRPr="00000000" w14:paraId="00000015">
      <w:pPr>
        <w:numPr>
          <w:ilvl w:val="0"/>
          <w:numId w:val="2"/>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Articulate how humanity’s capacity for symbolic language has contributed to the success of our species.</w:t>
      </w:r>
    </w:p>
    <w:p w:rsidR="00000000" w:rsidDel="00000000" w:rsidP="00000000" w:rsidRDefault="00000000" w:rsidRPr="00000000" w14:paraId="00000016">
      <w:pPr>
        <w:numPr>
          <w:ilvl w:val="0"/>
          <w:numId w:val="2"/>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natural reason and identify how it is discernible in human language. </w:t>
      </w:r>
    </w:p>
    <w:p w:rsidR="00000000" w:rsidDel="00000000" w:rsidP="00000000" w:rsidRDefault="00000000" w:rsidRPr="00000000" w14:paraId="00000017">
      <w:pPr>
        <w:numPr>
          <w:ilvl w:val="0"/>
          <w:numId w:val="2"/>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how human language is distinctly symbolic.</w:t>
      </w:r>
    </w:p>
    <w:p w:rsidR="00000000" w:rsidDel="00000000" w:rsidP="00000000" w:rsidRDefault="00000000" w:rsidRPr="00000000" w14:paraId="00000018">
      <w:pPr>
        <w:numPr>
          <w:ilvl w:val="0"/>
          <w:numId w:val="2"/>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 on how symbolic language – as a hallmark of the human spirit – reveals our orientation toward God. </w:t>
      </w:r>
    </w:p>
    <w:p w:rsidR="00000000" w:rsidDel="00000000" w:rsidP="00000000" w:rsidRDefault="00000000" w:rsidRPr="00000000" w14:paraId="00000019">
      <w:pPr>
        <w:numPr>
          <w:ilvl w:val="0"/>
          <w:numId w:val="2"/>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Articulate how symbolic language is a primary means by which God speaks to us and we come to know and love him.</w:t>
      </w:r>
      <w:r w:rsidDel="00000000" w:rsidR="00000000" w:rsidRPr="00000000">
        <w:rPr>
          <w:rtl w:val="0"/>
        </w:rPr>
      </w:r>
    </w:p>
    <w:p w:rsidR="00000000" w:rsidDel="00000000" w:rsidP="00000000" w:rsidRDefault="00000000" w:rsidRPr="00000000" w14:paraId="0000001A">
      <w:pPr>
        <w:pStyle w:val="Heading1"/>
        <w:spacing w:line="276" w:lineRule="auto"/>
        <w:ind w:right="-330"/>
        <w:rPr/>
      </w:pPr>
      <w:bookmarkStart w:colFirst="0" w:colLast="0" w:name="_xxbywel8prou" w:id="6"/>
      <w:bookmarkEnd w:id="6"/>
      <w:r w:rsidDel="00000000" w:rsidR="00000000" w:rsidRPr="00000000">
        <w:rPr>
          <w:rtl w:val="0"/>
        </w:rPr>
        <w:t xml:space="preserve">METHOD:</w:t>
      </w:r>
    </w:p>
    <w:p w:rsidR="00000000" w:rsidDel="00000000" w:rsidP="00000000" w:rsidRDefault="00000000" w:rsidRPr="00000000" w14:paraId="0000001B">
      <w:pPr>
        <w:pStyle w:val="Heading2"/>
        <w:spacing w:line="276" w:lineRule="auto"/>
        <w:ind w:right="-330"/>
        <w:jc w:val="both"/>
        <w:rPr/>
      </w:pPr>
      <w:bookmarkStart w:colFirst="0" w:colLast="0" w:name="_mp7yrlo4itob" w:id="7"/>
      <w:bookmarkEnd w:id="7"/>
      <w:r w:rsidDel="00000000" w:rsidR="00000000" w:rsidRPr="00000000">
        <w:rPr>
          <w:rtl w:val="0"/>
        </w:rPr>
        <w:t xml:space="preserve">Lesson Timing: three 50-minute periods</w:t>
      </w:r>
    </w:p>
    <w:p w:rsidR="00000000" w:rsidDel="00000000" w:rsidP="00000000" w:rsidRDefault="00000000" w:rsidRPr="00000000" w14:paraId="0000001C">
      <w:pPr>
        <w:numPr>
          <w:ilvl w:val="0"/>
          <w:numId w:val="8"/>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1: cultivate student curiosity about human uniqueness by identifying the singularity of the human species in our evolutionary history</w:t>
      </w:r>
    </w:p>
    <w:p w:rsidR="00000000" w:rsidDel="00000000" w:rsidP="00000000" w:rsidRDefault="00000000" w:rsidRPr="00000000" w14:paraId="0000001D">
      <w:pPr>
        <w:numPr>
          <w:ilvl w:val="0"/>
          <w:numId w:val="8"/>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2: identifying the distinctive spiritual or rational nature of humanity and discerning it in the phenomenon of human language </w:t>
      </w:r>
    </w:p>
    <w:p w:rsidR="00000000" w:rsidDel="00000000" w:rsidP="00000000" w:rsidRDefault="00000000" w:rsidRPr="00000000" w14:paraId="0000001E">
      <w:pPr>
        <w:numPr>
          <w:ilvl w:val="0"/>
          <w:numId w:val="8"/>
        </w:numPr>
        <w:spacing w:line="276" w:lineRule="auto"/>
        <w:ind w:left="72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3: showing how the symbolic capacity of humanity is evidence of our orientation toward the Triune God and inspire spiritual reflection in the students on their relationships with God</w:t>
      </w:r>
    </w:p>
    <w:p w:rsidR="00000000" w:rsidDel="00000000" w:rsidP="00000000" w:rsidRDefault="00000000" w:rsidRPr="00000000" w14:paraId="0000001F">
      <w:pPr>
        <w:spacing w:after="160" w:line="276" w:lineRule="auto"/>
        <w:ind w:left="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pStyle w:val="Heading2"/>
        <w:spacing w:after="160" w:line="276" w:lineRule="auto"/>
        <w:ind w:right="-330"/>
        <w:jc w:val="both"/>
        <w:rPr/>
      </w:pPr>
      <w:bookmarkStart w:colFirst="0" w:colLast="0" w:name="_yc65rihy8x1i" w:id="8"/>
      <w:bookmarkEnd w:id="8"/>
      <w:r w:rsidDel="00000000" w:rsidR="00000000" w:rsidRPr="00000000">
        <w:rPr>
          <w:rtl w:val="0"/>
        </w:rPr>
        <w:t xml:space="preserve">Lesson Plan (with Teacher Script)</w:t>
      </w:r>
    </w:p>
    <w:p w:rsidR="00000000" w:rsidDel="00000000" w:rsidP="00000000" w:rsidRDefault="00000000" w:rsidRPr="00000000" w14:paraId="00000021">
      <w:pPr>
        <w:pStyle w:val="Heading3"/>
        <w:spacing w:line="276" w:lineRule="auto"/>
        <w:ind w:right="-330"/>
        <w:jc w:val="both"/>
        <w:rPr/>
      </w:pPr>
      <w:bookmarkStart w:colFirst="0" w:colLast="0" w:name="_uc40tu8zkrh0" w:id="9"/>
      <w:bookmarkEnd w:id="9"/>
      <w:r w:rsidDel="00000000" w:rsidR="00000000" w:rsidRPr="00000000">
        <w:rPr>
          <w:rtl w:val="0"/>
        </w:rPr>
        <w:t xml:space="preserve">Day 1: Introducing Human Uniqueness in Evolutionary History</w:t>
      </w:r>
    </w:p>
    <w:p w:rsidR="00000000" w:rsidDel="00000000" w:rsidP="00000000" w:rsidRDefault="00000000" w:rsidRPr="00000000" w14:paraId="00000022">
      <w:pPr>
        <w:pStyle w:val="Heading4"/>
        <w:spacing w:after="160" w:line="276" w:lineRule="auto"/>
        <w:ind w:left="720" w:right="-330" w:firstLine="0"/>
        <w:jc w:val="both"/>
        <w:rPr/>
      </w:pPr>
      <w:bookmarkStart w:colFirst="0" w:colLast="0" w:name="_xrvfcqavhnk1" w:id="10"/>
      <w:bookmarkEnd w:id="10"/>
      <w:r w:rsidDel="00000000" w:rsidR="00000000" w:rsidRPr="00000000">
        <w:rPr>
          <w:rtl w:val="0"/>
        </w:rPr>
        <w:t xml:space="preserve">Part 1: Administer Pre-test (5 minutes)</w:t>
      </w:r>
    </w:p>
    <w:p w:rsidR="00000000" w:rsidDel="00000000" w:rsidP="00000000" w:rsidRDefault="00000000" w:rsidRPr="00000000" w14:paraId="00000023">
      <w:pPr>
        <w:pStyle w:val="Heading4"/>
        <w:spacing w:after="160" w:line="276" w:lineRule="auto"/>
        <w:ind w:left="720" w:right="-330" w:firstLine="0"/>
        <w:jc w:val="both"/>
        <w:rPr/>
      </w:pPr>
      <w:bookmarkStart w:colFirst="0" w:colLast="0" w:name="_ssm1n6q0ibxl" w:id="11"/>
      <w:bookmarkEnd w:id="11"/>
      <w:r w:rsidDel="00000000" w:rsidR="00000000" w:rsidRPr="00000000">
        <w:rPr>
          <w:rtl w:val="0"/>
        </w:rPr>
        <w:t xml:space="preserve">Part 2: Brainstorm session on what makes humans unique (Powerpoint, Worksheet &amp; Discussion) (5 minutes)</w:t>
      </w:r>
    </w:p>
    <w:p w:rsidR="00000000" w:rsidDel="00000000" w:rsidP="00000000" w:rsidRDefault="00000000" w:rsidRPr="00000000" w14:paraId="00000024">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PPT (Day 1)</w:t>
      </w:r>
    </w:p>
    <w:p w:rsidR="00000000" w:rsidDel="00000000" w:rsidP="00000000" w:rsidRDefault="00000000" w:rsidRPr="00000000" w14:paraId="00000025">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Worksheet 1 for students to use for note-taking</w:t>
      </w:r>
      <w:r w:rsidDel="00000000" w:rsidR="00000000" w:rsidRPr="00000000">
        <w:rPr>
          <w:rtl w:val="0"/>
        </w:rPr>
      </w:r>
    </w:p>
    <w:p w:rsidR="00000000" w:rsidDel="00000000" w:rsidP="00000000" w:rsidRDefault="00000000" w:rsidRPr="00000000" w14:paraId="00000026">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Slide 1) </w:t>
      </w:r>
      <w:r w:rsidDel="00000000" w:rsidR="00000000" w:rsidRPr="00000000">
        <w:rPr>
          <w:rFonts w:ascii="Times New Roman" w:cs="Times New Roman" w:eastAsia="Times New Roman" w:hAnsi="Times New Roman"/>
          <w:sz w:val="24"/>
          <w:szCs w:val="24"/>
          <w:rtl w:val="0"/>
        </w:rPr>
        <w:t xml:space="preserve">In small groups (3-4), respond to this prompt: What do YOU think makes humans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different from animals?</w:t>
      </w:r>
    </w:p>
    <w:p w:rsidR="00000000" w:rsidDel="00000000" w:rsidP="00000000" w:rsidRDefault="00000000" w:rsidRPr="00000000" w14:paraId="00000027">
      <w:pPr>
        <w:numPr>
          <w:ilvl w:val="1"/>
          <w:numId w:val="13"/>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Possible answers: bipedal, tool usage, culture, language, no hair, large brain, free will, make jewelry, bury their dead, language, religion, judgment, emotions, pursue meaning, pursue understanding, etc.</w:t>
      </w:r>
      <w:r w:rsidDel="00000000" w:rsidR="00000000" w:rsidRPr="00000000">
        <w:rPr>
          <w:rtl w:val="0"/>
        </w:rPr>
      </w:r>
    </w:p>
    <w:p w:rsidR="00000000" w:rsidDel="00000000" w:rsidP="00000000" w:rsidRDefault="00000000" w:rsidRPr="00000000" w14:paraId="00000028">
      <w:pPr>
        <w:numPr>
          <w:ilvl w:val="0"/>
          <w:numId w:val="13"/>
        </w:num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share – students should add to their list things that they agree with and did not initially write down. </w:t>
      </w:r>
      <w:r w:rsidDel="00000000" w:rsidR="00000000" w:rsidRPr="00000000">
        <w:rPr>
          <w:rtl w:val="0"/>
        </w:rPr>
      </w:r>
    </w:p>
    <w:p w:rsidR="00000000" w:rsidDel="00000000" w:rsidP="00000000" w:rsidRDefault="00000000" w:rsidRPr="00000000" w14:paraId="00000029">
      <w:pPr>
        <w:pStyle w:val="Heading4"/>
        <w:spacing w:after="160" w:line="276" w:lineRule="auto"/>
        <w:ind w:left="720" w:right="-330" w:firstLine="0"/>
        <w:jc w:val="both"/>
        <w:rPr/>
      </w:pPr>
      <w:bookmarkStart w:colFirst="0" w:colLast="0" w:name="_d9bbco4nk943" w:id="12"/>
      <w:bookmarkEnd w:id="12"/>
      <w:r w:rsidDel="00000000" w:rsidR="00000000" w:rsidRPr="00000000">
        <w:rPr>
          <w:rtl w:val="0"/>
        </w:rPr>
        <w:t xml:space="preserve">Part 3: Videos and Lecture to incite student curiosity on human uniqueness (15-20 minutes)</w:t>
      </w:r>
    </w:p>
    <w:p w:rsidR="00000000" w:rsidDel="00000000" w:rsidP="00000000" w:rsidRDefault="00000000" w:rsidRPr="00000000" w14:paraId="0000002A">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w:t>
      </w:r>
      <w:r w:rsidDel="00000000" w:rsidR="00000000" w:rsidRPr="00000000">
        <w:rPr>
          <w:rFonts w:ascii="Times New Roman" w:cs="Times New Roman" w:eastAsia="Times New Roman" w:hAnsi="Times New Roman"/>
          <w:sz w:val="24"/>
          <w:szCs w:val="24"/>
          <w:rtl w:val="0"/>
        </w:rPr>
        <w:t xml:space="preserve"> In this 2-part video series, scientists discuss how humans survived evolution and survived all other hominid species.</w:t>
      </w:r>
    </w:p>
    <w:p w:rsidR="00000000" w:rsidDel="00000000" w:rsidP="00000000" w:rsidRDefault="00000000" w:rsidRPr="00000000" w14:paraId="0000002B">
      <w:pPr>
        <w:spacing w:line="276" w:lineRule="auto"/>
        <w:jc w:val="both"/>
        <w:rPr/>
      </w:pPr>
      <w:r w:rsidDel="00000000" w:rsidR="00000000" w:rsidRPr="00000000">
        <w:rPr>
          <w:rtl w:val="0"/>
        </w:rPr>
      </w:r>
    </w:p>
    <w:p w:rsidR="00000000" w:rsidDel="00000000" w:rsidP="00000000" w:rsidRDefault="00000000" w:rsidRPr="00000000" w14:paraId="0000002C">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and watch </w:t>
      </w:r>
      <w:r w:rsidDel="00000000" w:rsidR="00000000" w:rsidRPr="00000000">
        <w:rPr>
          <w:rFonts w:ascii="Times New Roman" w:cs="Times New Roman" w:eastAsia="Times New Roman" w:hAnsi="Times New Roman"/>
          <w:sz w:val="24"/>
          <w:szCs w:val="24"/>
          <w:u w:val="single"/>
          <w:rtl w:val="0"/>
        </w:rPr>
        <w:t xml:space="preserve">Video #1, part 1: How did we get here?</w:t>
      </w:r>
      <w:r w:rsidDel="00000000" w:rsidR="00000000" w:rsidRPr="00000000">
        <w:rPr>
          <w:rtl w:val="0"/>
        </w:rPr>
      </w:r>
    </w:p>
    <w:p w:rsidR="00000000" w:rsidDel="00000000" w:rsidP="00000000" w:rsidRDefault="00000000" w:rsidRPr="00000000" w14:paraId="0000002D">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consider the question “why are we here and none of the others are?” Review their list from the brainstorm; which traits/behaviors/ structures may contribute to this answer?</w:t>
      </w:r>
      <w:r w:rsidDel="00000000" w:rsidR="00000000" w:rsidRPr="00000000">
        <w:rPr>
          <w:rtl w:val="0"/>
        </w:rPr>
      </w:r>
    </w:p>
    <w:p w:rsidR="00000000" w:rsidDel="00000000" w:rsidP="00000000" w:rsidRDefault="00000000" w:rsidRPr="00000000" w14:paraId="0000002E">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and watch </w:t>
      </w:r>
      <w:r w:rsidDel="00000000" w:rsidR="00000000" w:rsidRPr="00000000">
        <w:rPr>
          <w:rFonts w:ascii="Times New Roman" w:cs="Times New Roman" w:eastAsia="Times New Roman" w:hAnsi="Times New Roman"/>
          <w:sz w:val="24"/>
          <w:szCs w:val="24"/>
          <w:u w:val="single"/>
          <w:rtl w:val="0"/>
        </w:rPr>
        <w:t xml:space="preserve">Video #1, part 2: How did humans survive evolution?</w:t>
      </w:r>
      <w:r w:rsidDel="00000000" w:rsidR="00000000" w:rsidRPr="00000000">
        <w:rPr>
          <w:rtl w:val="0"/>
        </w:rPr>
      </w:r>
    </w:p>
    <w:p w:rsidR="00000000" w:rsidDel="00000000" w:rsidP="00000000" w:rsidRDefault="00000000" w:rsidRPr="00000000" w14:paraId="00000030">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their worksheet, students should write down what they think it means to pursue meaning.</w:t>
      </w:r>
    </w:p>
    <w:p w:rsidR="00000000" w:rsidDel="00000000" w:rsidP="00000000" w:rsidRDefault="00000000" w:rsidRPr="00000000" w14:paraId="00000031">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a class share. Students should add to their list (if they agree).</w:t>
      </w:r>
    </w:p>
    <w:p w:rsidR="00000000" w:rsidDel="00000000" w:rsidP="00000000" w:rsidRDefault="00000000" w:rsidRPr="00000000" w14:paraId="00000032">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introducing the unit lesson topic on the question of what makes humans unique. </w:t>
      </w:r>
    </w:p>
    <w:p w:rsidR="00000000" w:rsidDel="00000000" w:rsidP="00000000" w:rsidRDefault="00000000" w:rsidRPr="00000000" w14:paraId="00000034">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lecture (</w:t>
      </w:r>
      <w:r w:rsidDel="00000000" w:rsidR="00000000" w:rsidRPr="00000000">
        <w:rPr>
          <w:rFonts w:ascii="Times New Roman" w:cs="Times New Roman" w:eastAsia="Times New Roman" w:hAnsi="Times New Roman"/>
          <w:i w:val="1"/>
          <w:sz w:val="24"/>
          <w:szCs w:val="24"/>
          <w:rtl w:val="0"/>
        </w:rPr>
        <w:t xml:space="preserve">see script below</w:t>
      </w:r>
      <w:r w:rsidDel="00000000" w:rsidR="00000000" w:rsidRPr="00000000">
        <w:rPr>
          <w:rFonts w:ascii="Times New Roman" w:cs="Times New Roman" w:eastAsia="Times New Roman" w:hAnsi="Times New Roman"/>
          <w:sz w:val="24"/>
          <w:szCs w:val="24"/>
          <w:rtl w:val="0"/>
        </w:rPr>
        <w:t xml:space="preserve">): using their worksheet, students should take notes on how the phenomenon of symbolic language sets humans apart from our close evolutionary cousins and other animals. </w:t>
      </w:r>
    </w:p>
    <w:p w:rsidR="00000000" w:rsidDel="00000000" w:rsidP="00000000" w:rsidRDefault="00000000" w:rsidRPr="00000000" w14:paraId="00000035">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Lecture: </w:t>
      </w:r>
      <w:r w:rsidDel="00000000" w:rsidR="00000000" w:rsidRPr="00000000">
        <w:rPr>
          <w:rtl w:val="0"/>
        </w:rPr>
      </w:r>
    </w:p>
    <w:p w:rsidR="00000000" w:rsidDel="00000000" w:rsidP="00000000" w:rsidRDefault="00000000" w:rsidRPr="00000000" w14:paraId="00000037">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unit, we are going to consider how the phenomenon of symbolic language makes humans unique. Our ordinary, everyday use of language actually represents something revolutionary in evolutionary history. It shows that we, as members of the </w:t>
      </w:r>
      <w:r w:rsidDel="00000000" w:rsidR="00000000" w:rsidRPr="00000000">
        <w:rPr>
          <w:rFonts w:ascii="Times New Roman" w:cs="Times New Roman" w:eastAsia="Times New Roman" w:hAnsi="Times New Roman"/>
          <w:i w:val="1"/>
          <w:sz w:val="24"/>
          <w:szCs w:val="24"/>
          <w:rtl w:val="0"/>
        </w:rPr>
        <w:t xml:space="preserve">Homo sapiens </w:t>
      </w:r>
      <w:r w:rsidDel="00000000" w:rsidR="00000000" w:rsidRPr="00000000">
        <w:rPr>
          <w:rFonts w:ascii="Times New Roman" w:cs="Times New Roman" w:eastAsia="Times New Roman" w:hAnsi="Times New Roman"/>
          <w:sz w:val="24"/>
          <w:szCs w:val="24"/>
          <w:rtl w:val="0"/>
        </w:rPr>
        <w:t xml:space="preserve">species</w:t>
      </w:r>
      <w:r w:rsidDel="00000000" w:rsidR="00000000" w:rsidRPr="00000000">
        <w:rPr>
          <w:rFonts w:ascii="Times New Roman" w:cs="Times New Roman" w:eastAsia="Times New Roman" w:hAnsi="Times New Roman"/>
          <w:sz w:val="24"/>
          <w:szCs w:val="24"/>
          <w:rtl w:val="0"/>
        </w:rPr>
        <w:t xml:space="preserve">, embody a totally new way of </w:t>
      </w:r>
      <w:r w:rsidDel="00000000" w:rsidR="00000000" w:rsidRPr="00000000">
        <w:rPr>
          <w:rFonts w:ascii="Times New Roman" w:cs="Times New Roman" w:eastAsia="Times New Roman" w:hAnsi="Times New Roman"/>
          <w:i w:val="1"/>
          <w:sz w:val="24"/>
          <w:szCs w:val="24"/>
          <w:rtl w:val="0"/>
        </w:rPr>
        <w:t xml:space="preserve">being</w:t>
      </w:r>
      <w:r w:rsidDel="00000000" w:rsidR="00000000" w:rsidRPr="00000000">
        <w:rPr>
          <w:rFonts w:ascii="Times New Roman" w:cs="Times New Roman" w:eastAsia="Times New Roman" w:hAnsi="Times New Roman"/>
          <w:sz w:val="24"/>
          <w:szCs w:val="24"/>
          <w:rtl w:val="0"/>
        </w:rPr>
        <w:t xml:space="preserve"> in the world. </w:t>
      </w:r>
    </w:p>
    <w:p w:rsidR="00000000" w:rsidDel="00000000" w:rsidP="00000000" w:rsidRDefault="00000000" w:rsidRPr="00000000" w14:paraId="00000038">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this mean? </w:t>
      </w:r>
      <w:r w:rsidDel="00000000" w:rsidR="00000000" w:rsidRPr="00000000">
        <w:rPr>
          <w:rFonts w:ascii="Times New Roman" w:cs="Times New Roman" w:eastAsia="Times New Roman" w:hAnsi="Times New Roman"/>
          <w:sz w:val="24"/>
          <w:szCs w:val="24"/>
          <w:rtl w:val="0"/>
        </w:rPr>
        <w:t xml:space="preserve">Like other animals, we humans seek to survive the world; unlike other animals, however, we are also oriented toward seeking the </w:t>
      </w:r>
      <w:r w:rsidDel="00000000" w:rsidR="00000000" w:rsidRPr="00000000">
        <w:rPr>
          <w:rFonts w:ascii="Times New Roman" w:cs="Times New Roman" w:eastAsia="Times New Roman" w:hAnsi="Times New Roman"/>
          <w:i w:val="1"/>
          <w:sz w:val="24"/>
          <w:szCs w:val="24"/>
          <w:rtl w:val="0"/>
        </w:rPr>
        <w:t xml:space="preserve">meaning</w:t>
      </w:r>
      <w:r w:rsidDel="00000000" w:rsidR="00000000" w:rsidRPr="00000000">
        <w:rPr>
          <w:rFonts w:ascii="Times New Roman" w:cs="Times New Roman" w:eastAsia="Times New Roman" w:hAnsi="Times New Roman"/>
          <w:sz w:val="24"/>
          <w:szCs w:val="24"/>
          <w:rtl w:val="0"/>
        </w:rPr>
        <w:t xml:space="preserve"> of the world and of our place within it. This desire for meaning ultimately reflects our capacity for natural reason or </w:t>
      </w:r>
      <w:r w:rsidDel="00000000" w:rsidR="00000000" w:rsidRPr="00000000">
        <w:rPr>
          <w:rFonts w:ascii="Times New Roman" w:cs="Times New Roman" w:eastAsia="Times New Roman" w:hAnsi="Times New Roman"/>
          <w:i w:val="1"/>
          <w:sz w:val="24"/>
          <w:szCs w:val="24"/>
          <w:rtl w:val="0"/>
        </w:rPr>
        <w:t xml:space="preserve">rationality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symbolic language</w:t>
      </w:r>
      <w:r w:rsidDel="00000000" w:rsidR="00000000" w:rsidRPr="00000000">
        <w:rPr>
          <w:rFonts w:ascii="Times New Roman" w:cs="Times New Roman" w:eastAsia="Times New Roman" w:hAnsi="Times New Roman"/>
          <w:sz w:val="24"/>
          <w:szCs w:val="24"/>
          <w:rtl w:val="0"/>
        </w:rPr>
        <w:t xml:space="preserve"> is one of the primary ways we humans express and exercise our rationality. H</w:t>
      </w:r>
      <w:r w:rsidDel="00000000" w:rsidR="00000000" w:rsidRPr="00000000">
        <w:rPr>
          <w:rFonts w:ascii="Times New Roman" w:cs="Times New Roman" w:eastAsia="Times New Roman" w:hAnsi="Times New Roman"/>
          <w:sz w:val="24"/>
          <w:szCs w:val="24"/>
          <w:rtl w:val="0"/>
        </w:rPr>
        <w:t xml:space="preserve">uman or </w:t>
      </w:r>
      <w:r w:rsidDel="00000000" w:rsidR="00000000" w:rsidRPr="00000000">
        <w:rPr>
          <w:rFonts w:ascii="Times New Roman" w:cs="Times New Roman" w:eastAsia="Times New Roman" w:hAnsi="Times New Roman"/>
          <w:sz w:val="24"/>
          <w:szCs w:val="24"/>
          <w:u w:val="single"/>
          <w:rtl w:val="0"/>
        </w:rPr>
        <w:t xml:space="preserve">SYMBOLIC LANGUAGE</w:t>
      </w:r>
      <w:r w:rsidDel="00000000" w:rsidR="00000000" w:rsidRPr="00000000">
        <w:rPr>
          <w:rFonts w:ascii="Times New Roman" w:cs="Times New Roman" w:eastAsia="Times New Roman" w:hAnsi="Times New Roman"/>
          <w:sz w:val="24"/>
          <w:szCs w:val="24"/>
          <w:rtl w:val="0"/>
        </w:rPr>
        <w:t xml:space="preserve"> then can be defined as systems of symbols (i.e. written words, pictographs, audible sounds) that name and denote intangible meanings about the objects of our perception.</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Symbolic language allows us to know the world around us and to know its divine Creator. </w:t>
      </w:r>
      <w:r w:rsidDel="00000000" w:rsidR="00000000" w:rsidRPr="00000000">
        <w:rPr>
          <w:rFonts w:ascii="Times New Roman" w:cs="Times New Roman" w:eastAsia="Times New Roman" w:hAnsi="Times New Roman"/>
          <w:sz w:val="24"/>
          <w:szCs w:val="24"/>
          <w:rtl w:val="0"/>
        </w:rPr>
        <w:t xml:space="preserve">We will explore the spiritual nature of symbolic language in greater depth in our upcoming lessons. </w:t>
      </w:r>
    </w:p>
    <w:p w:rsidR="00000000" w:rsidDel="00000000" w:rsidP="00000000" w:rsidRDefault="00000000" w:rsidRPr="00000000" w14:paraId="0000003A">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said, based on what we know from science currently,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seems to be the only earthly species that has this symbolic capacity, which has enabled us to seek truth. This seems to have given us an evolutionary edge. </w:t>
      </w:r>
    </w:p>
    <w:p w:rsidR="00000000" w:rsidDel="00000000" w:rsidP="00000000" w:rsidRDefault="00000000" w:rsidRPr="00000000" w14:paraId="0000003C">
      <w:pPr>
        <w:spacing w:line="276" w:lineRule="auto"/>
        <w:ind w:left="1440" w:right="-33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3) </w:t>
      </w:r>
      <w:r w:rsidDel="00000000" w:rsidR="00000000" w:rsidRPr="00000000">
        <w:rPr>
          <w:rFonts w:ascii="Times New Roman" w:cs="Times New Roman" w:eastAsia="Times New Roman" w:hAnsi="Times New Roman"/>
          <w:sz w:val="24"/>
          <w:szCs w:val="24"/>
          <w:rtl w:val="0"/>
        </w:rPr>
        <w:t xml:space="preserve">To quote one of the scientists in our video:</w:t>
      </w:r>
    </w:p>
    <w:p w:rsidR="00000000" w:rsidDel="00000000" w:rsidP="00000000" w:rsidRDefault="00000000" w:rsidRPr="00000000" w14:paraId="0000003E">
      <w:pPr>
        <w:spacing w:line="276" w:lineRule="auto"/>
        <w:ind w:left="216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"Meaning, whether it was spiritual or philosophical or artistic or scientific, that pursuit of meaning was part of the toolkit that evolved in our species,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And that is absolutely critical in living in a world of uncertainty and disruption."</w:t>
      </w:r>
    </w:p>
    <w:p w:rsidR="00000000" w:rsidDel="00000000" w:rsidP="00000000" w:rsidRDefault="00000000" w:rsidRPr="00000000" w14:paraId="0000003F">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does this difference, then, come from? Why do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have the capacity for symbolic thought and language, while others species seem to lack it? We are going to explore the scientific, philosophical, and theological implications of these questions in this unit together. </w:t>
      </w:r>
    </w:p>
    <w:p w:rsidR="00000000" w:rsidDel="00000000" w:rsidP="00000000" w:rsidRDefault="00000000" w:rsidRPr="00000000" w14:paraId="00000041">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start, today, with the evolution of our anatomy: our anatomy plays an essential role in making possible our capacity for symbolic language. Some key contributors are our unique vocal </w:t>
      </w:r>
      <w:r w:rsidDel="00000000" w:rsidR="00000000" w:rsidRPr="00000000">
        <w:rPr>
          <w:rFonts w:ascii="Times New Roman" w:cs="Times New Roman" w:eastAsia="Times New Roman" w:hAnsi="Times New Roman"/>
          <w:sz w:val="24"/>
          <w:szCs w:val="24"/>
          <w:rtl w:val="0"/>
        </w:rPr>
        <w:t xml:space="preserve">tract</w:t>
      </w:r>
      <w:r w:rsidDel="00000000" w:rsidR="00000000" w:rsidRPr="00000000">
        <w:rPr>
          <w:rFonts w:ascii="Times New Roman" w:cs="Times New Roman" w:eastAsia="Times New Roman" w:hAnsi="Times New Roman"/>
          <w:sz w:val="24"/>
          <w:szCs w:val="24"/>
          <w:rtl w:val="0"/>
        </w:rPr>
        <w:t xml:space="preserve"> as well as certain parts of our brain, which we will take a look at together at the end of our lesson. First, we'll look at how we got here, by briefly tracing our evolutionary history…</w:t>
      </w:r>
    </w:p>
    <w:p w:rsidR="00000000" w:rsidDel="00000000" w:rsidP="00000000" w:rsidRDefault="00000000" w:rsidRPr="00000000" w14:paraId="00000043">
      <w:pPr>
        <w:spacing w:line="276" w:lineRule="auto"/>
        <w:ind w:left="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Heading4"/>
        <w:spacing w:after="160" w:line="276" w:lineRule="auto"/>
        <w:ind w:left="720" w:right="-330" w:firstLine="0"/>
        <w:jc w:val="both"/>
        <w:rPr/>
      </w:pPr>
      <w:bookmarkStart w:colFirst="0" w:colLast="0" w:name="_5tz6fb365rd3" w:id="13"/>
      <w:bookmarkEnd w:id="13"/>
      <w:r w:rsidDel="00000000" w:rsidR="00000000" w:rsidRPr="00000000">
        <w:rPr>
          <w:rtl w:val="0"/>
        </w:rPr>
        <w:t xml:space="preserve">Part 4: Evolution Mini-lesson (15-20 minutes)</w:t>
      </w:r>
    </w:p>
    <w:p w:rsidR="00000000" w:rsidDel="00000000" w:rsidP="00000000" w:rsidRDefault="00000000" w:rsidRPr="00000000" w14:paraId="00000045">
      <w:pPr>
        <w:numPr>
          <w:ilvl w:val="0"/>
          <w:numId w:val="13"/>
        </w:num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should take notes using the worksheet on the mini-lesson, specifically annotating the images.</w:t>
      </w:r>
      <w:r w:rsidDel="00000000" w:rsidR="00000000" w:rsidRPr="00000000">
        <w:rPr>
          <w:rtl w:val="0"/>
        </w:rPr>
      </w:r>
    </w:p>
    <w:p w:rsidR="00000000" w:rsidDel="00000000" w:rsidP="00000000" w:rsidRDefault="00000000" w:rsidRPr="00000000" w14:paraId="00000046">
      <w:pPr>
        <w:spacing w:after="160"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for Evolution Mini-lesson</w:t>
      </w:r>
    </w:p>
    <w:p w:rsidR="00000000" w:rsidDel="00000000" w:rsidP="00000000" w:rsidRDefault="00000000" w:rsidRPr="00000000" w14:paraId="00000047">
      <w:p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4) </w:t>
      </w:r>
      <w:r w:rsidDel="00000000" w:rsidR="00000000" w:rsidRPr="00000000">
        <w:rPr>
          <w:rFonts w:ascii="Times New Roman" w:cs="Times New Roman" w:eastAsia="Times New Roman" w:hAnsi="Times New Roman"/>
          <w:b w:val="1"/>
          <w:sz w:val="24"/>
          <w:szCs w:val="24"/>
          <w:u w:val="single"/>
          <w:rtl w:val="0"/>
        </w:rPr>
        <w:t xml:space="preserve">Image 1</w:t>
      </w:r>
      <w:r w:rsidDel="00000000" w:rsidR="00000000" w:rsidRPr="00000000">
        <w:rPr>
          <w:rFonts w:ascii="Times New Roman" w:cs="Times New Roman" w:eastAsia="Times New Roman" w:hAnsi="Times New Roman"/>
          <w:sz w:val="24"/>
          <w:szCs w:val="24"/>
          <w:rtl w:val="0"/>
        </w:rPr>
        <w:t xml:space="preserve">: Natural Selection is one mechanism of evolutionary change. Genetic variation exists within populations (like the mice); some genetic variants may be beneficial (dark fur color) and increase the </w:t>
      </w:r>
      <w:r w:rsidDel="00000000" w:rsidR="00000000" w:rsidRPr="00000000">
        <w:rPr>
          <w:rFonts w:ascii="Times New Roman" w:cs="Times New Roman" w:eastAsia="Times New Roman" w:hAnsi="Times New Roman"/>
          <w:sz w:val="24"/>
          <w:szCs w:val="24"/>
          <w:u w:val="single"/>
          <w:rtl w:val="0"/>
        </w:rPr>
        <w:t xml:space="preserve">FITNESS </w:t>
      </w:r>
      <w:r w:rsidDel="00000000" w:rsidR="00000000" w:rsidRPr="00000000">
        <w:rPr>
          <w:rFonts w:ascii="Times New Roman" w:cs="Times New Roman" w:eastAsia="Times New Roman" w:hAnsi="Times New Roman"/>
          <w:sz w:val="24"/>
          <w:szCs w:val="24"/>
          <w:rtl w:val="0"/>
        </w:rPr>
        <w:t xml:space="preserve">(the ability to produce more offspring that survive)</w:t>
      </w:r>
      <w:r w:rsidDel="00000000" w:rsidR="00000000" w:rsidRPr="00000000">
        <w:rPr>
          <w:rFonts w:ascii="Times New Roman" w:cs="Times New Roman" w:eastAsia="Times New Roman" w:hAnsi="Times New Roman"/>
          <w:sz w:val="24"/>
          <w:szCs w:val="24"/>
          <w:rtl w:val="0"/>
        </w:rPr>
        <w:t xml:space="preserve"> of some organisms. These organisms produce more offspring, thereby passing down the beneficial variation.  Any </w:t>
      </w:r>
      <w:r w:rsidDel="00000000" w:rsidR="00000000" w:rsidRPr="00000000">
        <w:rPr>
          <w:rFonts w:ascii="Times New Roman" w:cs="Times New Roman" w:eastAsia="Times New Roman" w:hAnsi="Times New Roman"/>
          <w:sz w:val="24"/>
          <w:szCs w:val="24"/>
          <w:u w:val="single"/>
          <w:rtl w:val="0"/>
        </w:rPr>
        <w:t xml:space="preserve">trait/behavior/structure</w:t>
      </w:r>
      <w:r w:rsidDel="00000000" w:rsidR="00000000" w:rsidRPr="00000000">
        <w:rPr>
          <w:rFonts w:ascii="Times New Roman" w:cs="Times New Roman" w:eastAsia="Times New Roman" w:hAnsi="Times New Roman"/>
          <w:sz w:val="24"/>
          <w:szCs w:val="24"/>
          <w:rtl w:val="0"/>
        </w:rPr>
        <w:t xml:space="preserve"> that gives an organism higher fitness  is called an </w:t>
      </w:r>
      <w:r w:rsidDel="00000000" w:rsidR="00000000" w:rsidRPr="00000000">
        <w:rPr>
          <w:rFonts w:ascii="Times New Roman" w:cs="Times New Roman" w:eastAsia="Times New Roman" w:hAnsi="Times New Roman"/>
          <w:sz w:val="24"/>
          <w:szCs w:val="24"/>
          <w:u w:val="single"/>
          <w:rtl w:val="0"/>
        </w:rPr>
        <w:t xml:space="preserve">ADAPTATION</w:t>
      </w:r>
      <w:r w:rsidDel="00000000" w:rsidR="00000000" w:rsidRPr="00000000">
        <w:rPr>
          <w:rFonts w:ascii="Times New Roman" w:cs="Times New Roman" w:eastAsia="Times New Roman" w:hAnsi="Times New Roman"/>
          <w:sz w:val="24"/>
          <w:szCs w:val="24"/>
          <w:rtl w:val="0"/>
        </w:rPr>
        <w:t xml:space="preserve"> and will be “selected for.”  </w:t>
      </w:r>
    </w:p>
    <w:p w:rsidR="00000000" w:rsidDel="00000000" w:rsidP="00000000" w:rsidRDefault="00000000" w:rsidRPr="00000000" w14:paraId="00000048">
      <w:p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5)</w:t>
      </w:r>
      <w:r w:rsidDel="00000000" w:rsidR="00000000" w:rsidRPr="00000000">
        <w:rPr>
          <w:rFonts w:ascii="Times New Roman" w:cs="Times New Roman" w:eastAsia="Times New Roman" w:hAnsi="Times New Roman"/>
          <w:b w:val="1"/>
          <w:sz w:val="24"/>
          <w:szCs w:val="24"/>
          <w:u w:val="single"/>
          <w:rtl w:val="0"/>
        </w:rPr>
        <w:t xml:space="preserve"> Image 2</w:t>
      </w:r>
      <w:r w:rsidDel="00000000" w:rsidR="00000000" w:rsidRPr="00000000">
        <w:rPr>
          <w:rFonts w:ascii="Times New Roman" w:cs="Times New Roman" w:eastAsia="Times New Roman" w:hAnsi="Times New Roman"/>
          <w:sz w:val="24"/>
          <w:szCs w:val="24"/>
          <w:rtl w:val="0"/>
        </w:rPr>
        <w:t xml:space="preserve">: Over time, populations may become isolated (split up) for various reasons, and the isolated populations will accumulate distinct traits/behaviors/structures suited to their specific environment (ex, blue versus yellow butterflies) to the point where they are considered different species 🡪 </w:t>
      </w:r>
      <w:r w:rsidDel="00000000" w:rsidR="00000000" w:rsidRPr="00000000">
        <w:rPr>
          <w:rFonts w:ascii="Times New Roman" w:cs="Times New Roman" w:eastAsia="Times New Roman" w:hAnsi="Times New Roman"/>
          <w:sz w:val="24"/>
          <w:szCs w:val="24"/>
          <w:u w:val="single"/>
          <w:rtl w:val="0"/>
        </w:rPr>
        <w:t xml:space="preserve">SPECIATION</w:t>
      </w:r>
      <w:r w:rsidDel="00000000" w:rsidR="00000000" w:rsidRPr="00000000">
        <w:rPr>
          <w:rFonts w:ascii="Times New Roman" w:cs="Times New Roman" w:eastAsia="Times New Roman" w:hAnsi="Times New Roman"/>
          <w:sz w:val="24"/>
          <w:szCs w:val="24"/>
          <w:rtl w:val="0"/>
        </w:rPr>
        <w:t xml:space="preserve">.  W</w:t>
      </w:r>
      <w:r w:rsidDel="00000000" w:rsidR="00000000" w:rsidRPr="00000000">
        <w:rPr>
          <w:rFonts w:ascii="Times New Roman" w:cs="Times New Roman" w:eastAsia="Times New Roman" w:hAnsi="Times New Roman"/>
          <w:sz w:val="24"/>
          <w:szCs w:val="24"/>
          <w:rtl w:val="0"/>
        </w:rPr>
        <w:t xml:space="preserve">hen there is no </w:t>
      </w:r>
      <w:r w:rsidDel="00000000" w:rsidR="00000000" w:rsidRPr="00000000">
        <w:rPr>
          <w:rFonts w:ascii="Times New Roman" w:cs="Times New Roman" w:eastAsia="Times New Roman" w:hAnsi="Times New Roman"/>
          <w:sz w:val="24"/>
          <w:szCs w:val="24"/>
          <w:u w:val="single"/>
          <w:rtl w:val="0"/>
        </w:rPr>
        <w:t xml:space="preserve">GENE FLOW</w:t>
      </w:r>
      <w:r w:rsidDel="00000000" w:rsidR="00000000" w:rsidRPr="00000000">
        <w:rPr>
          <w:rFonts w:ascii="Times New Roman" w:cs="Times New Roman" w:eastAsia="Times New Roman" w:hAnsi="Times New Roman"/>
          <w:sz w:val="24"/>
          <w:szCs w:val="24"/>
          <w:rtl w:val="0"/>
        </w:rPr>
        <w:t xml:space="preserve"> ( migration into/out of either population) between</w:t>
      </w:r>
      <w:r w:rsidDel="00000000" w:rsidR="00000000" w:rsidRPr="00000000">
        <w:rPr>
          <w:rFonts w:ascii="Times New Roman" w:cs="Times New Roman" w:eastAsia="Times New Roman" w:hAnsi="Times New Roman"/>
          <w:sz w:val="24"/>
          <w:szCs w:val="24"/>
          <w:rtl w:val="0"/>
        </w:rPr>
        <w:t xml:space="preserve"> these isolated populations for thousands of generations (and thus millions of years for many species), we can say that speciation is “complete.” Note, in some cases of speciation, there can still be limited gene flow between distinct species (e.g., humans and Neanderthals); however the offspring of these events usually have lower fitness or cannot reproduce at all, thus maintaining reproductive isolation.</w:t>
      </w:r>
    </w:p>
    <w:p w:rsidR="00000000" w:rsidDel="00000000" w:rsidP="00000000" w:rsidRDefault="00000000" w:rsidRPr="00000000" w14:paraId="00000049">
      <w:p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6) </w:t>
      </w:r>
      <w:r w:rsidDel="00000000" w:rsidR="00000000" w:rsidRPr="00000000">
        <w:rPr>
          <w:rFonts w:ascii="Times New Roman" w:cs="Times New Roman" w:eastAsia="Times New Roman" w:hAnsi="Times New Roman"/>
          <w:b w:val="1"/>
          <w:sz w:val="24"/>
          <w:szCs w:val="24"/>
          <w:u w:val="single"/>
          <w:rtl w:val="0"/>
        </w:rPr>
        <w:t xml:space="preserve">Image 3</w:t>
      </w:r>
      <w:r w:rsidDel="00000000" w:rsidR="00000000" w:rsidRPr="00000000">
        <w:rPr>
          <w:rFonts w:ascii="Times New Roman" w:cs="Times New Roman" w:eastAsia="Times New Roman" w:hAnsi="Times New Roman"/>
          <w:sz w:val="24"/>
          <w:szCs w:val="24"/>
          <w:rtl w:val="0"/>
        </w:rPr>
        <w:t xml:space="preserve">: We represent speciation events with </w:t>
      </w:r>
      <w:r w:rsidDel="00000000" w:rsidR="00000000" w:rsidRPr="00000000">
        <w:rPr>
          <w:rFonts w:ascii="Times New Roman" w:cs="Times New Roman" w:eastAsia="Times New Roman" w:hAnsi="Times New Roman"/>
          <w:sz w:val="24"/>
          <w:szCs w:val="24"/>
          <w:u w:val="single"/>
          <w:rtl w:val="0"/>
        </w:rPr>
        <w:t xml:space="preserve">CLADOGRAMS </w:t>
      </w:r>
      <w:r w:rsidDel="00000000" w:rsidR="00000000" w:rsidRPr="00000000">
        <w:rPr>
          <w:rFonts w:ascii="Times New Roman" w:cs="Times New Roman" w:eastAsia="Times New Roman" w:hAnsi="Times New Roman"/>
          <w:sz w:val="24"/>
          <w:szCs w:val="24"/>
          <w:rtl w:val="0"/>
        </w:rPr>
        <w:t xml:space="preserve">(or phylogenetic trees), like this cladogram that shows the evolutionary lineage of various types of insects. We can also represent common ancestry with this model. Each branching point is called a </w:t>
      </w:r>
      <w:r w:rsidDel="00000000" w:rsidR="00000000" w:rsidRPr="00000000">
        <w:rPr>
          <w:rFonts w:ascii="Times New Roman" w:cs="Times New Roman" w:eastAsia="Times New Roman" w:hAnsi="Times New Roman"/>
          <w:sz w:val="24"/>
          <w:szCs w:val="24"/>
          <w:u w:val="single"/>
          <w:rtl w:val="0"/>
        </w:rPr>
        <w:t xml:space="preserve">NODE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represents both a speciation event AND the last common ancestor between two descendants.</w:t>
      </w:r>
    </w:p>
    <w:p w:rsidR="00000000" w:rsidDel="00000000" w:rsidP="00000000" w:rsidRDefault="00000000" w:rsidRPr="00000000" w14:paraId="0000004A">
      <w:p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7) </w:t>
      </w:r>
      <w:r w:rsidDel="00000000" w:rsidR="00000000" w:rsidRPr="00000000">
        <w:rPr>
          <w:rFonts w:ascii="Times New Roman" w:cs="Times New Roman" w:eastAsia="Times New Roman" w:hAnsi="Times New Roman"/>
          <w:b w:val="1"/>
          <w:sz w:val="24"/>
          <w:szCs w:val="24"/>
          <w:u w:val="single"/>
          <w:rtl w:val="0"/>
        </w:rPr>
        <w:t xml:space="preserve">Image 4:</w:t>
      </w:r>
      <w:r w:rsidDel="00000000" w:rsidR="00000000" w:rsidRPr="00000000">
        <w:rPr>
          <w:rFonts w:ascii="Times New Roman" w:cs="Times New Roman" w:eastAsia="Times New Roman" w:hAnsi="Times New Roman"/>
          <w:sz w:val="24"/>
          <w:szCs w:val="24"/>
          <w:rtl w:val="0"/>
        </w:rPr>
        <w:t xml:space="preserve"> If 2 species share a common ancestor, it is likely that they share many traits/behaviors/structures. In this cladogram of primates, you can see the humans, chimps, bonobos, and gorillas share a common ancestor more recently with each other (find the circled node) than they do with orangutans. Humans have the MOST in common (behaviorally, structurally, genetically) with chimps/bonobos because they share a more recent common ancestor. They are our closest LIVING relatives (similar to cousins, not direct ancestors/descendants).</w:t>
      </w:r>
    </w:p>
    <w:p w:rsidR="00000000" w:rsidDel="00000000" w:rsidP="00000000" w:rsidRDefault="00000000" w:rsidRPr="00000000" w14:paraId="0000004B">
      <w:pPr>
        <w:spacing w:after="160"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8 &amp; 9) </w:t>
      </w:r>
      <w:r w:rsidDel="00000000" w:rsidR="00000000" w:rsidRPr="00000000">
        <w:rPr>
          <w:rFonts w:ascii="Times New Roman" w:cs="Times New Roman" w:eastAsia="Times New Roman" w:hAnsi="Times New Roman"/>
          <w:b w:val="1"/>
          <w:sz w:val="24"/>
          <w:szCs w:val="24"/>
          <w:u w:val="single"/>
          <w:rtl w:val="0"/>
        </w:rPr>
        <w:t xml:space="preserve">Images 5 &amp; 6:</w:t>
      </w:r>
      <w:r w:rsidDel="00000000" w:rsidR="00000000" w:rsidRPr="00000000">
        <w:rPr>
          <w:rFonts w:ascii="Times New Roman" w:cs="Times New Roman" w:eastAsia="Times New Roman" w:hAnsi="Times New Roman"/>
          <w:sz w:val="24"/>
          <w:szCs w:val="24"/>
          <w:rtl w:val="0"/>
        </w:rPr>
        <w:t xml:space="preserve"> There are, however, many EXTINCT species with whom we are more closely related 🡪 </w:t>
      </w:r>
      <w:r w:rsidDel="00000000" w:rsidR="00000000" w:rsidRPr="00000000">
        <w:rPr>
          <w:rFonts w:ascii="Times New Roman" w:cs="Times New Roman" w:eastAsia="Times New Roman" w:hAnsi="Times New Roman"/>
          <w:sz w:val="24"/>
          <w:szCs w:val="24"/>
          <w:u w:val="single"/>
          <w:rtl w:val="0"/>
        </w:rPr>
        <w:t xml:space="preserve">HOMININS</w:t>
      </w:r>
      <w:r w:rsidDel="00000000" w:rsidR="00000000" w:rsidRPr="00000000">
        <w:rPr>
          <w:rFonts w:ascii="Times New Roman" w:cs="Times New Roman" w:eastAsia="Times New Roman" w:hAnsi="Times New Roman"/>
          <w:sz w:val="24"/>
          <w:szCs w:val="24"/>
          <w:rtl w:val="0"/>
        </w:rPr>
        <w:t xml:space="preserve">. We share even MORE traits/behaviors/structures in common with these extinct hominins (like </w:t>
      </w:r>
      <w:r w:rsidDel="00000000" w:rsidR="00000000" w:rsidRPr="00000000">
        <w:rPr>
          <w:rFonts w:ascii="Times New Roman" w:cs="Times New Roman" w:eastAsia="Times New Roman" w:hAnsi="Times New Roman"/>
          <w:i w:val="1"/>
          <w:sz w:val="24"/>
          <w:szCs w:val="24"/>
          <w:rtl w:val="0"/>
        </w:rPr>
        <w:t xml:space="preserve">Homo neanderthalensis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Homo erectus</w:t>
      </w:r>
      <w:r w:rsidDel="00000000" w:rsidR="00000000" w:rsidRPr="00000000">
        <w:rPr>
          <w:rFonts w:ascii="Times New Roman" w:cs="Times New Roman" w:eastAsia="Times New Roman" w:hAnsi="Times New Roman"/>
          <w:sz w:val="24"/>
          <w:szCs w:val="24"/>
          <w:rtl w:val="0"/>
        </w:rPr>
        <w:t xml:space="preserve">).  However, we are still a distinct species and survived when they did not. Considering how evolutionary processes work, is it possible that certain parts of our anatomy evolved in such a way that only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has the ability to speak and process symbolic language? Experts in the field say YES! However, explaining the timing and exact mechanisms is difficult to determine, since hominin evolution appears to be quite dynamic; </w:t>
      </w:r>
      <w:r w:rsidDel="00000000" w:rsidR="00000000" w:rsidRPr="00000000">
        <w:rPr>
          <w:rFonts w:ascii="Times New Roman" w:cs="Times New Roman" w:eastAsia="Times New Roman" w:hAnsi="Times New Roman"/>
          <w:sz w:val="24"/>
          <w:szCs w:val="24"/>
          <w:rtl w:val="0"/>
        </w:rPr>
        <w:t xml:space="preserve">scientists</w:t>
      </w:r>
      <w:r w:rsidDel="00000000" w:rsidR="00000000" w:rsidRPr="00000000">
        <w:rPr>
          <w:rFonts w:ascii="Times New Roman" w:cs="Times New Roman" w:eastAsia="Times New Roman" w:hAnsi="Times New Roman"/>
          <w:sz w:val="24"/>
          <w:szCs w:val="24"/>
          <w:rtl w:val="0"/>
        </w:rPr>
        <w:t xml:space="preserve"> are still trying to decipher the correct organization of the hominin evolutionary tree (see Figure #6).  Regardless of the variety of hominin species that have existed, modern day humans are still the ONLY hominins to survive, and many believe it is due to our capacity for speaking and processing symbolic language.</w:t>
      </w:r>
    </w:p>
    <w:p w:rsidR="00000000" w:rsidDel="00000000" w:rsidP="00000000" w:rsidRDefault="00000000" w:rsidRPr="00000000" w14:paraId="0000004C">
      <w:pPr>
        <w:pStyle w:val="Heading4"/>
        <w:spacing w:line="276" w:lineRule="auto"/>
        <w:ind w:left="1440" w:right="-330" w:firstLine="0"/>
        <w:jc w:val="both"/>
        <w:rPr/>
      </w:pPr>
      <w:bookmarkStart w:colFirst="0" w:colLast="0" w:name="_bty5w3kqgfq7" w:id="14"/>
      <w:bookmarkEnd w:id="14"/>
      <w:r w:rsidDel="00000000" w:rsidR="00000000" w:rsidRPr="00000000">
        <w:rPr>
          <w:rtl w:val="0"/>
        </w:rPr>
        <w:t xml:space="preserve">Part 5: Homework assignment (Worksheet 1, Audio &amp; Article)</w:t>
      </w:r>
    </w:p>
    <w:p w:rsidR="00000000" w:rsidDel="00000000" w:rsidP="00000000" w:rsidRDefault="00000000" w:rsidRPr="00000000" w14:paraId="0000004D">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Students listen to the audio segment from NPR…</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sz w:val="24"/>
            <w:szCs w:val="24"/>
            <w:u w:val="single"/>
            <w:rtl w:val="0"/>
          </w:rPr>
          <w:t xml:space="preserve">From Grunting to Gabbing</w:t>
        </w:r>
      </w:hyperlink>
      <w:r w:rsidDel="00000000" w:rsidR="00000000" w:rsidRPr="00000000">
        <w:rPr>
          <w:rFonts w:ascii="Times New Roman" w:cs="Times New Roman" w:eastAsia="Times New Roman" w:hAnsi="Times New Roman"/>
          <w:sz w:val="24"/>
          <w:szCs w:val="24"/>
          <w:rtl w:val="0"/>
        </w:rPr>
        <w:t xml:space="preserve">” This will allow students to connect WHEN the anatomy that allows for symbolic language first appears in our evolutionary history. </w:t>
      </w:r>
    </w:p>
    <w:p w:rsidR="00000000" w:rsidDel="00000000" w:rsidP="00000000" w:rsidRDefault="00000000" w:rsidRPr="00000000" w14:paraId="0000004E">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provide the transcript to students if you choose. They can annotate the transcript OR take notes on the provided worksheet; then they will answer the 3 questions that follow:</w:t>
      </w:r>
    </w:p>
    <w:p w:rsidR="00000000" w:rsidDel="00000000" w:rsidP="00000000" w:rsidRDefault="00000000" w:rsidRPr="00000000" w14:paraId="0000004F">
      <w:pPr>
        <w:numPr>
          <w:ilvl w:val="2"/>
          <w:numId w:val="13"/>
        </w:numPr>
        <w:spacing w:line="276" w:lineRule="auto"/>
        <w:ind w:left="288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(how long ago) did our vocal tract anatomy evolve to give us the kind of vocal control &amp; flexibility we see in humans today?</w:t>
      </w:r>
    </w:p>
    <w:p w:rsidR="00000000" w:rsidDel="00000000" w:rsidP="00000000" w:rsidRDefault="00000000" w:rsidRPr="00000000" w14:paraId="00000050">
      <w:pPr>
        <w:numPr>
          <w:ilvl w:val="3"/>
          <w:numId w:val="13"/>
        </w:numPr>
        <w:spacing w:line="276" w:lineRule="auto"/>
        <w:ind w:left="3600" w:right="-33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ANSWER: about 50,000 years ago</w:t>
      </w:r>
    </w:p>
    <w:p w:rsidR="00000000" w:rsidDel="00000000" w:rsidP="00000000" w:rsidRDefault="00000000" w:rsidRPr="00000000" w14:paraId="00000051">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this time point to the evolutionary tree in Figure #6.  In addition to Homo sapiens, what hominin species existed at this point in time?</w:t>
      </w:r>
    </w:p>
    <w:p w:rsidR="00000000" w:rsidDel="00000000" w:rsidP="00000000" w:rsidRDefault="00000000" w:rsidRPr="00000000" w14:paraId="00000052">
      <w:pPr>
        <w:numPr>
          <w:ilvl w:val="3"/>
          <w:numId w:val="13"/>
        </w:numPr>
        <w:spacing w:line="276" w:lineRule="auto"/>
        <w:ind w:left="3600" w:right="-33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ANSWER: H. neanderthalensis, H. floriensis</w:t>
      </w:r>
    </w:p>
    <w:p w:rsidR="00000000" w:rsidDel="00000000" w:rsidP="00000000" w:rsidRDefault="00000000" w:rsidRPr="00000000" w14:paraId="00000053">
      <w:pPr>
        <w:numPr>
          <w:ilvl w:val="2"/>
          <w:numId w:val="13"/>
        </w:numPr>
        <w:spacing w:line="276" w:lineRule="auto"/>
        <w:ind w:left="288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another important structure that would have to </w:t>
      </w:r>
      <w:r w:rsidDel="00000000" w:rsidR="00000000" w:rsidRPr="00000000">
        <w:rPr>
          <w:rFonts w:ascii="Times New Roman" w:cs="Times New Roman" w:eastAsia="Times New Roman" w:hAnsi="Times New Roman"/>
          <w:b w:val="1"/>
          <w:sz w:val="24"/>
          <w:szCs w:val="24"/>
          <w:u w:val="single"/>
          <w:rtl w:val="0"/>
        </w:rPr>
        <w:t xml:space="preserve">differ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between humans and these other hominins (mentioned in question #2) to allow for the evolution of symbolic language that most likely differentiates these species?</w:t>
      </w:r>
    </w:p>
    <w:p w:rsidR="00000000" w:rsidDel="00000000" w:rsidP="00000000" w:rsidRDefault="00000000" w:rsidRPr="00000000" w14:paraId="00000054">
      <w:pPr>
        <w:numPr>
          <w:ilvl w:val="3"/>
          <w:numId w:val="13"/>
        </w:numPr>
        <w:spacing w:line="276" w:lineRule="auto"/>
        <w:ind w:left="3600" w:right="-33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ANSWER: hopefully they say BRAIN, but some could say EARS/ANATOMY FOR HEARING/LISTENING</w:t>
      </w:r>
      <w:r w:rsidDel="00000000" w:rsidR="00000000" w:rsidRPr="00000000">
        <w:rPr>
          <w:rtl w:val="0"/>
        </w:rPr>
      </w:r>
    </w:p>
    <w:p w:rsidR="00000000" w:rsidDel="00000000" w:rsidP="00000000" w:rsidRDefault="00000000" w:rsidRPr="00000000" w14:paraId="00000055">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6">
      <w:pPr>
        <w:numPr>
          <w:ilvl w:val="0"/>
          <w:numId w:val="1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Students read the abstract from this paper on Neanderthal brain anatomy: </w:t>
      </w:r>
      <w:hyperlink r:id="rId8">
        <w:r w:rsidDel="00000000" w:rsidR="00000000" w:rsidRPr="00000000">
          <w:rPr>
            <w:rFonts w:ascii="Times New Roman" w:cs="Times New Roman" w:eastAsia="Times New Roman" w:hAnsi="Times New Roman"/>
            <w:b w:val="1"/>
            <w:sz w:val="24"/>
            <w:szCs w:val="24"/>
            <w:u w:val="single"/>
            <w:rtl w:val="0"/>
          </w:rPr>
          <w:t xml:space="preserve">Reconstructing the Neanderthal brain</w:t>
        </w:r>
      </w:hyperlink>
      <w:r w:rsidDel="00000000" w:rsidR="00000000" w:rsidRPr="00000000">
        <w:rPr>
          <w:rtl w:val="0"/>
        </w:rPr>
      </w:r>
    </w:p>
    <w:p w:rsidR="00000000" w:rsidDel="00000000" w:rsidP="00000000" w:rsidRDefault="00000000" w:rsidRPr="00000000" w14:paraId="00000057">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an alternate article if the abstract is too technical: </w:t>
      </w:r>
      <w:hyperlink r:id="rId9">
        <w:r w:rsidDel="00000000" w:rsidR="00000000" w:rsidRPr="00000000">
          <w:rPr>
            <w:rFonts w:ascii="Times New Roman" w:cs="Times New Roman" w:eastAsia="Times New Roman" w:hAnsi="Times New Roman"/>
            <w:sz w:val="24"/>
            <w:szCs w:val="24"/>
            <w:u w:val="single"/>
            <w:rtl w:val="0"/>
          </w:rPr>
          <w:t xml:space="preserve">Could Neanderthals Speak?</w:t>
        </w:r>
      </w:hyperlink>
      <w:r w:rsidDel="00000000" w:rsidR="00000000" w:rsidRPr="00000000">
        <w:rPr>
          <w:rtl w:val="0"/>
        </w:rPr>
      </w:r>
    </w:p>
    <w:p w:rsidR="00000000" w:rsidDel="00000000" w:rsidP="00000000" w:rsidRDefault="00000000" w:rsidRPr="00000000" w14:paraId="00000058">
      <w:pPr>
        <w:numPr>
          <w:ilvl w:val="2"/>
          <w:numId w:val="13"/>
        </w:numPr>
        <w:spacing w:line="276" w:lineRule="auto"/>
        <w:ind w:left="2880" w:right="-33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abstract/article, what is different between the brains of Neanderthals and the brains of modern-day humans?</w:t>
      </w:r>
    </w:p>
    <w:p w:rsidR="00000000" w:rsidDel="00000000" w:rsidP="00000000" w:rsidRDefault="00000000" w:rsidRPr="00000000" w14:paraId="00000059">
      <w:pPr>
        <w:numPr>
          <w:ilvl w:val="3"/>
          <w:numId w:val="13"/>
        </w:numPr>
        <w:spacing w:line="276" w:lineRule="auto"/>
        <w:ind w:left="3600" w:right="-33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ANSWER: </w:t>
      </w:r>
      <w:r w:rsidDel="00000000" w:rsidR="00000000" w:rsidRPr="00000000">
        <w:rPr>
          <w:rFonts w:ascii="Times New Roman" w:cs="Times New Roman" w:eastAsia="Times New Roman" w:hAnsi="Times New Roman"/>
          <w:i w:val="1"/>
          <w:sz w:val="24"/>
          <w:szCs w:val="24"/>
          <w:highlight w:val="white"/>
          <w:rtl w:val="0"/>
        </w:rPr>
        <w:t xml:space="preserve"> Homo sapiens have  a relatively </w:t>
      </w:r>
      <w:r w:rsidDel="00000000" w:rsidR="00000000" w:rsidRPr="00000000">
        <w:rPr>
          <w:rFonts w:ascii="Times New Roman" w:cs="Times New Roman" w:eastAsia="Times New Roman" w:hAnsi="Times New Roman"/>
          <w:i w:val="1"/>
          <w:sz w:val="24"/>
          <w:szCs w:val="24"/>
          <w:highlight w:val="white"/>
          <w:u w:val="single"/>
          <w:rtl w:val="0"/>
        </w:rPr>
        <w:t xml:space="preserve">larger cerebellum</w:t>
      </w:r>
      <w:r w:rsidDel="00000000" w:rsidR="00000000" w:rsidRPr="00000000">
        <w:rPr>
          <w:rFonts w:ascii="Times New Roman" w:cs="Times New Roman" w:eastAsia="Times New Roman" w:hAnsi="Times New Roman"/>
          <w:i w:val="1"/>
          <w:sz w:val="24"/>
          <w:szCs w:val="24"/>
          <w:highlight w:val="white"/>
          <w:rtl w:val="0"/>
        </w:rPr>
        <w:t xml:space="preserve"> but a </w:t>
      </w:r>
      <w:r w:rsidDel="00000000" w:rsidR="00000000" w:rsidRPr="00000000">
        <w:rPr>
          <w:rFonts w:ascii="Times New Roman" w:cs="Times New Roman" w:eastAsia="Times New Roman" w:hAnsi="Times New Roman"/>
          <w:i w:val="1"/>
          <w:sz w:val="24"/>
          <w:szCs w:val="24"/>
          <w:highlight w:val="white"/>
          <w:u w:val="single"/>
          <w:rtl w:val="0"/>
        </w:rPr>
        <w:t xml:space="preserve">smaller occipital</w:t>
      </w:r>
      <w:r w:rsidDel="00000000" w:rsidR="00000000" w:rsidRPr="00000000">
        <w:rPr>
          <w:rFonts w:ascii="Times New Roman" w:cs="Times New Roman" w:eastAsia="Times New Roman" w:hAnsi="Times New Roman"/>
          <w:i w:val="1"/>
          <w:sz w:val="24"/>
          <w:szCs w:val="24"/>
          <w:highlight w:val="white"/>
          <w:rtl w:val="0"/>
        </w:rPr>
        <w:t xml:space="preserve"> region in the cerebrum than Neanderthals. </w:t>
      </w:r>
      <w:r w:rsidDel="00000000" w:rsidR="00000000" w:rsidRPr="00000000">
        <w:rPr>
          <w:rFonts w:ascii="Times New Roman" w:cs="Times New Roman" w:eastAsia="Times New Roman" w:hAnsi="Times New Roman"/>
          <w:i w:val="1"/>
          <w:sz w:val="24"/>
          <w:szCs w:val="24"/>
          <w:highlight w:val="white"/>
          <w:rtl w:val="0"/>
        </w:rPr>
        <w:t xml:space="preserve">The Neanderthals had a relatively large occipital lobe (devoting more brain matter to visual processing and making less available for other tasks such as language).</w:t>
      </w:r>
      <w:r w:rsidDel="00000000" w:rsidR="00000000" w:rsidRPr="00000000">
        <w:rPr>
          <w:rtl w:val="0"/>
        </w:rPr>
      </w:r>
    </w:p>
    <w:p w:rsidR="00000000" w:rsidDel="00000000" w:rsidP="00000000" w:rsidRDefault="00000000" w:rsidRPr="00000000" w14:paraId="0000005A">
      <w:pPr>
        <w:pStyle w:val="Heading3"/>
        <w:spacing w:line="276" w:lineRule="auto"/>
        <w:ind w:right="-330"/>
        <w:jc w:val="both"/>
        <w:rPr/>
      </w:pPr>
      <w:bookmarkStart w:colFirst="0" w:colLast="0" w:name="_30e1si1uisdq" w:id="15"/>
      <w:bookmarkEnd w:id="15"/>
      <w:r w:rsidDel="00000000" w:rsidR="00000000" w:rsidRPr="00000000">
        <w:rPr>
          <w:rtl w:val="0"/>
        </w:rPr>
      </w:r>
    </w:p>
    <w:p w:rsidR="00000000" w:rsidDel="00000000" w:rsidP="00000000" w:rsidRDefault="00000000" w:rsidRPr="00000000" w14:paraId="0000005B">
      <w:pPr>
        <w:pStyle w:val="Heading3"/>
        <w:spacing w:line="276" w:lineRule="auto"/>
        <w:ind w:right="-330"/>
        <w:jc w:val="both"/>
        <w:rPr/>
      </w:pPr>
      <w:bookmarkStart w:colFirst="0" w:colLast="0" w:name="_gd8kps4xgsha" w:id="16"/>
      <w:bookmarkEnd w:id="16"/>
      <w:r w:rsidDel="00000000" w:rsidR="00000000" w:rsidRPr="00000000">
        <w:rPr>
          <w:rtl w:val="0"/>
        </w:rPr>
        <w:t xml:space="preserve">Day 2: The Reason for Human Uniqueness: Rationality and its Expression in Symbolic </w:t>
      </w:r>
      <w:r w:rsidDel="00000000" w:rsidR="00000000" w:rsidRPr="00000000">
        <w:rPr>
          <w:rtl w:val="0"/>
        </w:rPr>
        <w:t xml:space="preserve">Language</w:t>
      </w:r>
      <w:r w:rsidDel="00000000" w:rsidR="00000000" w:rsidRPr="00000000">
        <w:rPr>
          <w:rtl w:val="0"/>
        </w:rPr>
      </w:r>
    </w:p>
    <w:p w:rsidR="00000000" w:rsidDel="00000000" w:rsidP="00000000" w:rsidRDefault="00000000" w:rsidRPr="00000000" w14:paraId="0000005C">
      <w:pPr>
        <w:numPr>
          <w:ilvl w:val="0"/>
          <w:numId w:val="21"/>
        </w:numPr>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for Teacher: there are two optional activities in Day 2. The first is in Part 2: a Powerpoint, Video and Discussion segment on linguistic differences between animals and humans. The second is a Homework Assignment on the question of dolphin rationality.  These optional activities would be well-suited for a science class or (for the homework especially) a morality class. </w:t>
      </w:r>
    </w:p>
    <w:p w:rsidR="00000000" w:rsidDel="00000000" w:rsidP="00000000" w:rsidRDefault="00000000" w:rsidRPr="00000000" w14:paraId="0000005D">
      <w:pPr>
        <w:numPr>
          <w:ilvl w:val="1"/>
          <w:numId w:val="21"/>
        </w:numPr>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If you are interested in making the time for the optional segment on linguistics in Part 2: we suggest spending less time with Part I (i.e. keeping the Thomistic Institute video, but shortening the lecture material and skipping the discussion).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4"/>
        <w:spacing w:line="276" w:lineRule="auto"/>
        <w:ind w:left="720" w:right="-330" w:firstLine="0"/>
        <w:jc w:val="both"/>
        <w:rPr/>
      </w:pPr>
      <w:bookmarkStart w:colFirst="0" w:colLast="0" w:name="_qov55z1rm6gu" w:id="17"/>
      <w:bookmarkEnd w:id="17"/>
      <w:r w:rsidDel="00000000" w:rsidR="00000000" w:rsidRPr="00000000">
        <w:rPr>
          <w:rtl w:val="0"/>
        </w:rPr>
        <w:t xml:space="preserve">Part 1: Bellringer (10 minutes)</w:t>
      </w:r>
    </w:p>
    <w:p w:rsidR="00000000" w:rsidDel="00000000" w:rsidP="00000000" w:rsidRDefault="00000000" w:rsidRPr="00000000" w14:paraId="00000060">
      <w:pPr>
        <w:numPr>
          <w:ilvl w:val="0"/>
          <w:numId w:val="9"/>
        </w:numPr>
        <w:spacing w:after="0" w:afterAutospacing="0" w:line="276" w:lineRule="auto"/>
        <w:ind w:left="135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Facilitate a small group discussion (groups of 3-4) to review Day 1’s lesson: </w:t>
      </w:r>
      <w:r w:rsidDel="00000000" w:rsidR="00000000" w:rsidRPr="00000000">
        <w:rPr>
          <w:rFonts w:ascii="Times New Roman" w:cs="Times New Roman" w:eastAsia="Times New Roman" w:hAnsi="Times New Roman"/>
          <w:sz w:val="24"/>
          <w:szCs w:val="24"/>
          <w:rtl w:val="0"/>
        </w:rPr>
        <w:t xml:space="preserve">Given what you learned about evolution, the human vocal tract, and the human brain, consider that </w:t>
      </w:r>
      <w:r w:rsidDel="00000000" w:rsidR="00000000" w:rsidRPr="00000000">
        <w:rPr>
          <w:rFonts w:ascii="Times New Roman" w:cs="Times New Roman" w:eastAsia="Times New Roman" w:hAnsi="Times New Roman"/>
          <w:sz w:val="24"/>
          <w:szCs w:val="24"/>
          <w:u w:val="single"/>
          <w:rtl w:val="0"/>
        </w:rPr>
        <w:t xml:space="preserve">symbolic language</w:t>
      </w:r>
      <w:r w:rsidDel="00000000" w:rsidR="00000000" w:rsidRPr="00000000">
        <w:rPr>
          <w:rFonts w:ascii="Times New Roman" w:cs="Times New Roman" w:eastAsia="Times New Roman" w:hAnsi="Times New Roman"/>
          <w:sz w:val="24"/>
          <w:szCs w:val="24"/>
          <w:rtl w:val="0"/>
        </w:rPr>
        <w:t xml:space="preserve"> came to exist in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but NOT in animals or even other hominins. Respond to the following:</w:t>
      </w:r>
      <w:r w:rsidDel="00000000" w:rsidR="00000000" w:rsidRPr="00000000">
        <w:rPr>
          <w:rtl w:val="0"/>
        </w:rPr>
      </w:r>
    </w:p>
    <w:p w:rsidR="00000000" w:rsidDel="00000000" w:rsidP="00000000" w:rsidRDefault="00000000" w:rsidRPr="00000000" w14:paraId="00000061">
      <w:pPr>
        <w:numPr>
          <w:ilvl w:val="2"/>
          <w:numId w:val="1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2880" w:right="45"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unique phenomenon of </w:t>
      </w:r>
      <w:r w:rsidDel="00000000" w:rsidR="00000000" w:rsidRPr="00000000">
        <w:rPr>
          <w:rFonts w:ascii="Times New Roman" w:cs="Times New Roman" w:eastAsia="Times New Roman" w:hAnsi="Times New Roman"/>
          <w:i w:val="1"/>
          <w:sz w:val="24"/>
          <w:szCs w:val="24"/>
          <w:rtl w:val="0"/>
        </w:rPr>
        <w:t xml:space="preserve">symbolic language</w:t>
      </w:r>
      <w:r w:rsidDel="00000000" w:rsidR="00000000" w:rsidRPr="00000000">
        <w:rPr>
          <w:rFonts w:ascii="Times New Roman" w:cs="Times New Roman" w:eastAsia="Times New Roman" w:hAnsi="Times New Roman"/>
          <w:sz w:val="24"/>
          <w:szCs w:val="24"/>
          <w:rtl w:val="0"/>
        </w:rPr>
        <w:t xml:space="preserve"> (and its supporting anatomical structures) set humans apart from our close evolutionary cousins and other animals (ie, could symbolic language have given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an advantage that could explain why </w:t>
      </w:r>
      <w:r w:rsidDel="00000000" w:rsidR="00000000" w:rsidRPr="00000000">
        <w:rPr>
          <w:rFonts w:ascii="Times New Roman" w:cs="Times New Roman" w:eastAsia="Times New Roman" w:hAnsi="Times New Roman"/>
          <w:i w:val="1"/>
          <w:sz w:val="24"/>
          <w:szCs w:val="24"/>
          <w:rtl w:val="0"/>
        </w:rPr>
        <w:t xml:space="preserve">Homo sapiens</w:t>
      </w:r>
      <w:r w:rsidDel="00000000" w:rsidR="00000000" w:rsidRPr="00000000">
        <w:rPr>
          <w:rFonts w:ascii="Times New Roman" w:cs="Times New Roman" w:eastAsia="Times New Roman" w:hAnsi="Times New Roman"/>
          <w:sz w:val="24"/>
          <w:szCs w:val="24"/>
          <w:rtl w:val="0"/>
        </w:rPr>
        <w:t xml:space="preserve"> survived while all other hominids died out)?</w:t>
      </w:r>
    </w:p>
    <w:p w:rsidR="00000000" w:rsidDel="00000000" w:rsidP="00000000" w:rsidRDefault="00000000" w:rsidRPr="00000000" w14:paraId="00000062">
      <w:pPr>
        <w:numPr>
          <w:ilvl w:val="2"/>
          <w:numId w:val="13"/>
        </w:numPr>
        <w:spacing w:line="276" w:lineRule="auto"/>
        <w:ind w:left="2880" w:hanging="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having the capacity for symbolic language allow us to pursue meaning?</w:t>
      </w:r>
    </w:p>
    <w:p w:rsidR="00000000" w:rsidDel="00000000" w:rsidP="00000000" w:rsidRDefault="00000000" w:rsidRPr="00000000" w14:paraId="00000063">
      <w:pPr>
        <w:numPr>
          <w:ilvl w:val="3"/>
          <w:numId w:val="13"/>
        </w:numPr>
        <w:spacing w:line="276" w:lineRule="auto"/>
        <w:ind w:left="3600" w:right="-330" w:hanging="360"/>
        <w:jc w:val="both"/>
        <w:rPr>
          <w:b w:val="0"/>
          <w:i w:val="1"/>
        </w:rPr>
      </w:pPr>
      <w:r w:rsidDel="00000000" w:rsidR="00000000" w:rsidRPr="00000000">
        <w:rPr>
          <w:rFonts w:ascii="Times New Roman" w:cs="Times New Roman" w:eastAsia="Times New Roman" w:hAnsi="Times New Roman"/>
          <w:i w:val="1"/>
          <w:sz w:val="24"/>
          <w:szCs w:val="24"/>
          <w:rtl w:val="0"/>
        </w:rPr>
        <w:t xml:space="preserve">NOTE: to help get things started, you could mention the idea that symbolic language may be linked to other traits: our ability for self-reflection, awareness of other minds, mental time-travel, spirituality, artwork, music, social structures, culture, etc.</w:t>
      </w:r>
    </w:p>
    <w:p w:rsidR="00000000" w:rsidDel="00000000" w:rsidP="00000000" w:rsidRDefault="00000000" w:rsidRPr="00000000" w14:paraId="00000064">
      <w:pPr>
        <w:numPr>
          <w:ilvl w:val="2"/>
          <w:numId w:val="13"/>
        </w:numPr>
        <w:spacing w:after="200" w:line="276" w:lineRule="auto"/>
        <w:ind w:left="2880" w:right="-33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Students should write a 2-3 sentence response on a notecard; collect this as a summative assessment for Day 1’s lesson.  </w:t>
      </w:r>
      <w:r w:rsidDel="00000000" w:rsidR="00000000" w:rsidRPr="00000000">
        <w:rPr>
          <w:rtl w:val="0"/>
        </w:rPr>
      </w:r>
    </w:p>
    <w:p w:rsidR="00000000" w:rsidDel="00000000" w:rsidP="00000000" w:rsidRDefault="00000000" w:rsidRPr="00000000" w14:paraId="00000065">
      <w:pPr>
        <w:pStyle w:val="Heading4"/>
        <w:spacing w:line="276" w:lineRule="auto"/>
        <w:ind w:left="720" w:right="-330" w:firstLine="0"/>
        <w:jc w:val="both"/>
        <w:rPr/>
      </w:pPr>
      <w:bookmarkStart w:colFirst="0" w:colLast="0" w:name="_fobkrk6a6r02" w:id="18"/>
      <w:bookmarkEnd w:id="18"/>
      <w:r w:rsidDel="00000000" w:rsidR="00000000" w:rsidRPr="00000000">
        <w:rPr>
          <w:rtl w:val="0"/>
        </w:rPr>
        <w:t xml:space="preserve">Part 2: Natural Reason Mini-Lesson (Powerpoint, Video &amp; Worksheet 2) (20 minutes)</w:t>
      </w:r>
    </w:p>
    <w:p w:rsidR="00000000" w:rsidDel="00000000" w:rsidP="00000000" w:rsidRDefault="00000000" w:rsidRPr="00000000" w14:paraId="00000066">
      <w:pPr>
        <w:numPr>
          <w:ilvl w:val="0"/>
          <w:numId w:val="14"/>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PPT (Day 2)</w:t>
      </w:r>
    </w:p>
    <w:p w:rsidR="00000000" w:rsidDel="00000000" w:rsidP="00000000" w:rsidRDefault="00000000" w:rsidRPr="00000000" w14:paraId="00000067">
      <w:pPr>
        <w:numPr>
          <w:ilvl w:val="0"/>
          <w:numId w:val="14"/>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three handouts: </w:t>
      </w:r>
    </w:p>
    <w:p w:rsidR="00000000" w:rsidDel="00000000" w:rsidP="00000000" w:rsidRDefault="00000000" w:rsidRPr="00000000" w14:paraId="00000068">
      <w:pPr>
        <w:numPr>
          <w:ilvl w:val="2"/>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Worksheet 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students to use for note-taking </w:t>
      </w:r>
    </w:p>
    <w:p w:rsidR="00000000" w:rsidDel="00000000" w:rsidP="00000000" w:rsidRDefault="00000000" w:rsidRPr="00000000" w14:paraId="00000069">
      <w:pPr>
        <w:numPr>
          <w:ilvl w:val="2"/>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3 </w:t>
      </w:r>
      <w:r w:rsidDel="00000000" w:rsidR="00000000" w:rsidRPr="00000000">
        <w:rPr>
          <w:rFonts w:ascii="Times New Roman" w:cs="Times New Roman" w:eastAsia="Times New Roman" w:hAnsi="Times New Roman"/>
          <w:sz w:val="24"/>
          <w:szCs w:val="24"/>
          <w:rtl w:val="0"/>
        </w:rPr>
        <w:t xml:space="preserve">Homework Mental Map</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assigned work (due on Day 3)</w:t>
      </w:r>
    </w:p>
    <w:p w:rsidR="00000000" w:rsidDel="00000000" w:rsidP="00000000" w:rsidRDefault="00000000" w:rsidRPr="00000000" w14:paraId="0000006A">
      <w:pPr>
        <w:numPr>
          <w:ilvl w:val="2"/>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3 Example Mental Map (For Students)</w:t>
      </w:r>
    </w:p>
    <w:p w:rsidR="00000000" w:rsidDel="00000000" w:rsidP="00000000" w:rsidRDefault="00000000" w:rsidRPr="00000000" w14:paraId="0000006B">
      <w:pPr>
        <w:numPr>
          <w:ilvl w:val="0"/>
          <w:numId w:val="14"/>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introduces Natural Reason and has students take notes on the mini-lesson, using worksheet. </w:t>
      </w:r>
    </w:p>
    <w:p w:rsidR="00000000" w:rsidDel="00000000" w:rsidP="00000000" w:rsidRDefault="00000000" w:rsidRPr="00000000" w14:paraId="0000006C">
      <w:pPr>
        <w:numPr>
          <w:ilvl w:val="2"/>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Advise them to fill out the Core Concepts section as they listen through class. </w:t>
      </w:r>
    </w:p>
    <w:p w:rsidR="00000000" w:rsidDel="00000000" w:rsidP="00000000" w:rsidRDefault="00000000" w:rsidRPr="00000000" w14:paraId="0000006D">
      <w:pPr>
        <w:numPr>
          <w:ilvl w:val="2"/>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is welcome to invite student participation throughout lecture. </w:t>
      </w:r>
    </w:p>
    <w:p w:rsidR="00000000" w:rsidDel="00000000" w:rsidP="00000000" w:rsidRDefault="00000000" w:rsidRPr="00000000" w14:paraId="0000006E">
      <w:pPr>
        <w:spacing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F">
      <w:pPr>
        <w:spacing w:line="276" w:lineRule="auto"/>
        <w:ind w:left="1440" w:right="-33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70">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 </w:t>
      </w:r>
      <w:r w:rsidDel="00000000" w:rsidR="00000000" w:rsidRPr="00000000">
        <w:rPr>
          <w:rFonts w:ascii="Times New Roman" w:cs="Times New Roman" w:eastAsia="Times New Roman" w:hAnsi="Times New Roman"/>
          <w:sz w:val="24"/>
          <w:szCs w:val="24"/>
          <w:u w:val="single"/>
          <w:rtl w:val="0"/>
        </w:rPr>
        <w:t xml:space="preserve">Introduction:</w:t>
      </w:r>
      <w:r w:rsidDel="00000000" w:rsidR="00000000" w:rsidRPr="00000000">
        <w:rPr>
          <w:rFonts w:ascii="Times New Roman" w:cs="Times New Roman" w:eastAsia="Times New Roman" w:hAnsi="Times New Roman"/>
          <w:sz w:val="24"/>
          <w:szCs w:val="24"/>
          <w:rtl w:val="0"/>
        </w:rPr>
        <w:t xml:space="preserve"> Yesterday, we saw how our desire for meaning and our capacity for language are made possible by our anatomy and integral to our evolutionary history. </w:t>
      </w:r>
    </w:p>
    <w:p w:rsidR="00000000" w:rsidDel="00000000" w:rsidP="00000000" w:rsidRDefault="00000000" w:rsidRPr="00000000" w14:paraId="00000071">
      <w:pPr>
        <w:spacing w:after="160" w:line="276" w:lineRule="auto"/>
        <w:ind w:left="1440" w:right="-33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Today, we are going deeper: first, we will identify where this uniquely human desire for meaning comes from and what it is ultimately made for. Then, to see this in action, we’ll take a closer look at how human symbolic language and animal communication differ from one another. </w:t>
      </w:r>
      <w:r w:rsidDel="00000000" w:rsidR="00000000" w:rsidRPr="00000000">
        <w:rPr>
          <w:rtl w:val="0"/>
        </w:rPr>
      </w:r>
    </w:p>
    <w:p w:rsidR="00000000" w:rsidDel="00000000" w:rsidP="00000000" w:rsidRDefault="00000000" w:rsidRPr="00000000" w14:paraId="00000072">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2) </w:t>
      </w:r>
      <w:r w:rsidDel="00000000" w:rsidR="00000000" w:rsidRPr="00000000">
        <w:rPr>
          <w:rFonts w:ascii="Times New Roman" w:cs="Times New Roman" w:eastAsia="Times New Roman" w:hAnsi="Times New Roman"/>
          <w:sz w:val="24"/>
          <w:szCs w:val="24"/>
          <w:rtl w:val="0"/>
        </w:rPr>
        <w:t xml:space="preserve">Our unique ability to seek the truth of the world comes from our capacity for </w:t>
      </w:r>
      <w:r w:rsidDel="00000000" w:rsidR="00000000" w:rsidRPr="00000000">
        <w:rPr>
          <w:rFonts w:ascii="Times New Roman" w:cs="Times New Roman" w:eastAsia="Times New Roman" w:hAnsi="Times New Roman"/>
          <w:i w:val="1"/>
          <w:sz w:val="24"/>
          <w:szCs w:val="24"/>
          <w:rtl w:val="0"/>
        </w:rPr>
        <w:t xml:space="preserve">reason</w:t>
      </w:r>
      <w:r w:rsidDel="00000000" w:rsidR="00000000" w:rsidRPr="00000000">
        <w:rPr>
          <w:rFonts w:ascii="Times New Roman" w:cs="Times New Roman" w:eastAsia="Times New Roman" w:hAnsi="Times New Roman"/>
          <w:sz w:val="24"/>
          <w:szCs w:val="24"/>
          <w:rtl w:val="0"/>
        </w:rPr>
        <w:t xml:space="preserve">. Yesterday, we saw some of the key anatomical features that make humans </w:t>
      </w:r>
      <w:r w:rsidDel="00000000" w:rsidR="00000000" w:rsidRPr="00000000">
        <w:rPr>
          <w:rFonts w:ascii="Times New Roman" w:cs="Times New Roman" w:eastAsia="Times New Roman" w:hAnsi="Times New Roman"/>
          <w:i w:val="1"/>
          <w:sz w:val="24"/>
          <w:szCs w:val="24"/>
          <w:rtl w:val="0"/>
        </w:rPr>
        <w:t xml:space="preserve">human</w:t>
      </w:r>
      <w:r w:rsidDel="00000000" w:rsidR="00000000" w:rsidRPr="00000000">
        <w:rPr>
          <w:rFonts w:ascii="Times New Roman" w:cs="Times New Roman" w:eastAsia="Times New Roman" w:hAnsi="Times New Roman"/>
          <w:sz w:val="24"/>
          <w:szCs w:val="24"/>
          <w:rtl w:val="0"/>
        </w:rPr>
        <w:t xml:space="preserve">. Now, we will consider the deeper </w:t>
      </w:r>
      <w:r w:rsidDel="00000000" w:rsidR="00000000" w:rsidRPr="00000000">
        <w:rPr>
          <w:rFonts w:ascii="Times New Roman" w:cs="Times New Roman" w:eastAsia="Times New Roman" w:hAnsi="Times New Roman"/>
          <w:i w:val="1"/>
          <w:sz w:val="24"/>
          <w:szCs w:val="24"/>
          <w:rtl w:val="0"/>
        </w:rPr>
        <w:t xml:space="preserve">ontological </w:t>
      </w:r>
      <w:r w:rsidDel="00000000" w:rsidR="00000000" w:rsidRPr="00000000">
        <w:rPr>
          <w:rFonts w:ascii="Times New Roman" w:cs="Times New Roman" w:eastAsia="Times New Roman" w:hAnsi="Times New Roman"/>
          <w:sz w:val="24"/>
          <w:szCs w:val="24"/>
          <w:rtl w:val="0"/>
        </w:rPr>
        <w:t xml:space="preserve">difference between humans and animals – that is, how we are not only different in what we look like or how we act, but in </w:t>
      </w:r>
      <w:r w:rsidDel="00000000" w:rsidR="00000000" w:rsidRPr="00000000">
        <w:rPr>
          <w:rFonts w:ascii="Times New Roman" w:cs="Times New Roman" w:eastAsia="Times New Roman" w:hAnsi="Times New Roman"/>
          <w:i w:val="1"/>
          <w:sz w:val="24"/>
          <w:szCs w:val="24"/>
          <w:rtl w:val="0"/>
        </w:rPr>
        <w:t xml:space="preserve">our very being</w:t>
      </w:r>
      <w:r w:rsidDel="00000000" w:rsidR="00000000" w:rsidRPr="00000000">
        <w:rPr>
          <w:rFonts w:ascii="Times New Roman" w:cs="Times New Roman" w:eastAsia="Times New Roman" w:hAnsi="Times New Roman"/>
          <w:sz w:val="24"/>
          <w:szCs w:val="24"/>
          <w:rtl w:val="0"/>
        </w:rPr>
        <w:t xml:space="preserve"> because we have natural reason. </w:t>
      </w:r>
      <w:r w:rsidDel="00000000" w:rsidR="00000000" w:rsidRPr="00000000">
        <w:rPr>
          <w:rFonts w:ascii="Times New Roman" w:cs="Times New Roman" w:eastAsia="Times New Roman" w:hAnsi="Times New Roman"/>
          <w:sz w:val="24"/>
          <w:szCs w:val="24"/>
          <w:rtl w:val="0"/>
        </w:rPr>
        <w:t xml:space="preserve">This is what ultimately sets us apart from even the most intelligent of animals (more on that soon!). </w:t>
      </w:r>
    </w:p>
    <w:p w:rsidR="00000000" w:rsidDel="00000000" w:rsidP="00000000" w:rsidRDefault="00000000" w:rsidRPr="00000000" w14:paraId="00000073">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natural reason then? </w:t>
      </w:r>
      <w:r w:rsidDel="00000000" w:rsidR="00000000" w:rsidRPr="00000000">
        <w:rPr>
          <w:rFonts w:ascii="Times New Roman" w:cs="Times New Roman" w:eastAsia="Times New Roman" w:hAnsi="Times New Roman"/>
          <w:sz w:val="24"/>
          <w:szCs w:val="24"/>
          <w:u w:val="single"/>
          <w:rtl w:val="0"/>
        </w:rPr>
        <w:t xml:space="preserve">NATURAL REASON</w:t>
      </w:r>
      <w:r w:rsidDel="00000000" w:rsidR="00000000" w:rsidRPr="00000000">
        <w:rPr>
          <w:rFonts w:ascii="Times New Roman" w:cs="Times New Roman" w:eastAsia="Times New Roman" w:hAnsi="Times New Roman"/>
          <w:sz w:val="24"/>
          <w:szCs w:val="24"/>
          <w:rtl w:val="0"/>
        </w:rPr>
        <w:t xml:space="preserve"> (also called </w:t>
      </w:r>
      <w:r w:rsidDel="00000000" w:rsidR="00000000" w:rsidRPr="00000000">
        <w:rPr>
          <w:rFonts w:ascii="Times New Roman" w:cs="Times New Roman" w:eastAsia="Times New Roman" w:hAnsi="Times New Roman"/>
          <w:i w:val="1"/>
          <w:sz w:val="24"/>
          <w:szCs w:val="24"/>
          <w:rtl w:val="0"/>
        </w:rPr>
        <w:t xml:space="preserve">rationality</w:t>
      </w:r>
      <w:r w:rsidDel="00000000" w:rsidR="00000000" w:rsidRPr="00000000">
        <w:rPr>
          <w:rFonts w:ascii="Times New Roman" w:cs="Times New Roman" w:eastAsia="Times New Roman" w:hAnsi="Times New Roman"/>
          <w:sz w:val="24"/>
          <w:szCs w:val="24"/>
          <w:rtl w:val="0"/>
        </w:rPr>
        <w:t xml:space="preserve">) has been described as humanity’s capacity for objective understanding: we have the ability to go beyond our immediate interests and needs, and perceive ourselves and others as beings in their own right.</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To know things </w:t>
      </w:r>
      <w:r w:rsidDel="00000000" w:rsidR="00000000" w:rsidRPr="00000000">
        <w:rPr>
          <w:rFonts w:ascii="Times New Roman" w:cs="Times New Roman" w:eastAsia="Times New Roman" w:hAnsi="Times New Roman"/>
          <w:i w:val="1"/>
          <w:sz w:val="24"/>
          <w:szCs w:val="24"/>
          <w:rtl w:val="0"/>
        </w:rPr>
        <w:t xml:space="preserve">as they are</w:t>
      </w:r>
      <w:r w:rsidDel="00000000" w:rsidR="00000000" w:rsidRPr="00000000">
        <w:rPr>
          <w:rFonts w:ascii="Times New Roman" w:cs="Times New Roman" w:eastAsia="Times New Roman" w:hAnsi="Times New Roman"/>
          <w:sz w:val="24"/>
          <w:szCs w:val="24"/>
          <w:rtl w:val="0"/>
        </w:rPr>
        <w:t xml:space="preserve">, not just how they relate to us. </w:t>
      </w:r>
    </w:p>
    <w:p w:rsidR="00000000" w:rsidDel="00000000" w:rsidP="00000000" w:rsidRDefault="00000000" w:rsidRPr="00000000" w14:paraId="00000074">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read this quote about the meaning of natural reason together.</w:t>
      </w:r>
    </w:p>
    <w:p w:rsidR="00000000" w:rsidDel="00000000" w:rsidP="00000000" w:rsidRDefault="00000000" w:rsidRPr="00000000" w14:paraId="00000075">
      <w:pPr>
        <w:spacing w:after="160" w:line="276" w:lineRule="auto"/>
        <w:ind w:left="216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3)</w:t>
      </w:r>
      <w:r w:rsidDel="00000000" w:rsidR="00000000" w:rsidRPr="00000000">
        <w:rPr>
          <w:rFonts w:ascii="Times New Roman" w:cs="Times New Roman" w:eastAsia="Times New Roman" w:hAnsi="Times New Roman"/>
          <w:sz w:val="24"/>
          <w:szCs w:val="24"/>
          <w:rtl w:val="0"/>
        </w:rPr>
        <w:t xml:space="preserve"> “I do not just feel, I can also examine my feelings, approach them "objectively," interpret them. I am not completely immersed in my world, I can look at it, can change it, compare it with other things, and can stand over against it in a critical spirit. I can think about it as well as about myself. This power cannot derive from animated matter, which cannot consider itself and stand over against itself.”</w:t>
      </w:r>
    </w:p>
    <w:p w:rsidR="00000000" w:rsidDel="00000000" w:rsidP="00000000" w:rsidRDefault="00000000" w:rsidRPr="00000000" w14:paraId="00000076">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capacity for reason is not like any other biological capacity of ours – like eating, walking, or experiencing emotions. While all animals are defined by their bodies, humans have a special kind of body that allows us to transcend what we experience on a bodily level.</w:t>
      </w:r>
    </w:p>
    <w:p w:rsidR="00000000" w:rsidDel="00000000" w:rsidP="00000000" w:rsidRDefault="00000000" w:rsidRPr="00000000" w14:paraId="00000077">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put this in context. While a monkey, for example, will only tend to its immediate environment – seeking out food, tending to its children, keeping its group safe from predators – only a human being will take interest in the genome of monkeys and write books to deny that he is different from the animals!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Animals are limited to their biology and therefore can only </w:t>
      </w:r>
      <w:r w:rsidDel="00000000" w:rsidR="00000000" w:rsidRPr="00000000">
        <w:rPr>
          <w:rFonts w:ascii="Times New Roman" w:cs="Times New Roman" w:eastAsia="Times New Roman" w:hAnsi="Times New Roman"/>
          <w:i w:val="1"/>
          <w:sz w:val="24"/>
          <w:szCs w:val="24"/>
          <w:rtl w:val="0"/>
        </w:rPr>
        <w:t xml:space="preserve">react </w:t>
      </w:r>
      <w:r w:rsidDel="00000000" w:rsidR="00000000" w:rsidRPr="00000000">
        <w:rPr>
          <w:rFonts w:ascii="Times New Roman" w:cs="Times New Roman" w:eastAsia="Times New Roman" w:hAnsi="Times New Roman"/>
          <w:sz w:val="24"/>
          <w:szCs w:val="24"/>
          <w:rtl w:val="0"/>
        </w:rPr>
        <w:t xml:space="preserve">to their environments; humans can not only react to their environments, but seek to </w:t>
      </w:r>
      <w:r w:rsidDel="00000000" w:rsidR="00000000" w:rsidRPr="00000000">
        <w:rPr>
          <w:rFonts w:ascii="Times New Roman" w:cs="Times New Roman" w:eastAsia="Times New Roman" w:hAnsi="Times New Roman"/>
          <w:i w:val="1"/>
          <w:sz w:val="24"/>
          <w:szCs w:val="24"/>
          <w:rtl w:val="0"/>
        </w:rPr>
        <w:t xml:space="preserve">understand</w:t>
      </w:r>
      <w:r w:rsidDel="00000000" w:rsidR="00000000" w:rsidRPr="00000000">
        <w:rPr>
          <w:rFonts w:ascii="Times New Roman" w:cs="Times New Roman" w:eastAsia="Times New Roman" w:hAnsi="Times New Roman"/>
          <w:sz w:val="24"/>
          <w:szCs w:val="24"/>
          <w:rtl w:val="0"/>
        </w:rPr>
        <w:t xml:space="preserve"> them. </w:t>
      </w:r>
    </w:p>
    <w:p w:rsidR="00000000" w:rsidDel="00000000" w:rsidP="00000000" w:rsidRDefault="00000000" w:rsidRPr="00000000" w14:paraId="00000078">
      <w:pPr>
        <w:pStyle w:val="Heading5"/>
        <w:numPr>
          <w:ilvl w:val="0"/>
          <w:numId w:val="14"/>
        </w:numPr>
        <w:spacing w:line="276" w:lineRule="auto"/>
        <w:ind w:left="2160" w:right="-330" w:hanging="360"/>
        <w:jc w:val="both"/>
        <w:rPr>
          <w:b w:val="0"/>
        </w:rPr>
      </w:pPr>
      <w:bookmarkStart w:colFirst="0" w:colLast="0" w:name="_928lndxen869" w:id="19"/>
      <w:bookmarkEnd w:id="19"/>
      <w:r w:rsidDel="00000000" w:rsidR="00000000" w:rsidRPr="00000000">
        <w:rPr>
          <w:b w:val="1"/>
          <w:rtl w:val="0"/>
        </w:rPr>
        <w:t xml:space="preserve">(Slide 4) </w:t>
      </w:r>
      <w:r w:rsidDel="00000000" w:rsidR="00000000" w:rsidRPr="00000000">
        <w:rPr>
          <w:b w:val="0"/>
          <w:rtl w:val="0"/>
        </w:rPr>
        <w:t xml:space="preserve">Watch Video: Evolution and Creation (Thomistic Institute) (5</w:t>
      </w:r>
      <w:r w:rsidDel="00000000" w:rsidR="00000000" w:rsidRPr="00000000">
        <w:rPr>
          <w:rtl w:val="0"/>
        </w:rPr>
        <w:t xml:space="preserve">:28 minutes)</w:t>
      </w:r>
      <w:r w:rsidDel="00000000" w:rsidR="00000000" w:rsidRPr="00000000">
        <w:rPr>
          <w:rtl w:val="0"/>
        </w:rPr>
      </w:r>
    </w:p>
    <w:p w:rsidR="00000000" w:rsidDel="00000000" w:rsidP="00000000" w:rsidRDefault="00000000" w:rsidRPr="00000000" w14:paraId="00000079">
      <w:pPr>
        <w:numPr>
          <w:ilvl w:val="1"/>
          <w:numId w:val="14"/>
        </w:numPr>
        <w:spacing w:after="0" w:afterAutospacing="0"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your worksheet:</w:t>
      </w:r>
      <w:r w:rsidDel="00000000" w:rsidR="00000000" w:rsidRPr="00000000">
        <w:rPr>
          <w:rFonts w:ascii="Times New Roman" w:cs="Times New Roman" w:eastAsia="Times New Roman" w:hAnsi="Times New Roman"/>
          <w:sz w:val="24"/>
          <w:szCs w:val="24"/>
          <w:rtl w:val="0"/>
        </w:rPr>
        <w:t xml:space="preserve"> according to the video, how do dogs and humans perceive things differently?</w:t>
      </w:r>
      <w:r w:rsidDel="00000000" w:rsidR="00000000" w:rsidRPr="00000000">
        <w:rPr>
          <w:rtl w:val="0"/>
        </w:rPr>
      </w:r>
    </w:p>
    <w:p w:rsidR="00000000" w:rsidDel="00000000" w:rsidP="00000000" w:rsidRDefault="00000000" w:rsidRPr="00000000" w14:paraId="0000007A">
      <w:pPr>
        <w:numPr>
          <w:ilvl w:val="1"/>
          <w:numId w:val="14"/>
        </w:numPr>
        <w:spacing w:after="0" w:afterAutospacing="0"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video: have students discuss what they wrote down with the person next to them.</w:t>
      </w:r>
    </w:p>
    <w:p w:rsidR="00000000" w:rsidDel="00000000" w:rsidP="00000000" w:rsidRDefault="00000000" w:rsidRPr="00000000" w14:paraId="0000007B">
      <w:pPr>
        <w:numPr>
          <w:ilvl w:val="0"/>
          <w:numId w:val="14"/>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key take-aways (listed below) and invite student participation. </w:t>
      </w:r>
    </w:p>
    <w:p w:rsidR="00000000" w:rsidDel="00000000" w:rsidP="00000000" w:rsidRDefault="00000000" w:rsidRPr="00000000" w14:paraId="0000007C">
      <w:pPr>
        <w:numPr>
          <w:ilvl w:val="1"/>
          <w:numId w:val="14"/>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w:t>
      </w:r>
      <w:r w:rsidDel="00000000" w:rsidR="00000000" w:rsidRPr="00000000">
        <w:rPr>
          <w:rFonts w:ascii="Times New Roman" w:cs="Times New Roman" w:eastAsia="Times New Roman" w:hAnsi="Times New Roman"/>
          <w:sz w:val="24"/>
          <w:szCs w:val="24"/>
          <w:rtl w:val="0"/>
        </w:rPr>
        <w:t xml:space="preserve"> students take notes on worksheet. </w:t>
      </w:r>
    </w:p>
    <w:p w:rsidR="00000000" w:rsidDel="00000000" w:rsidP="00000000" w:rsidRDefault="00000000" w:rsidRPr="00000000" w14:paraId="0000007D">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7F">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t>
      </w:r>
      <w:r w:rsidDel="00000000" w:rsidR="00000000" w:rsidRPr="00000000">
        <w:rPr>
          <w:rFonts w:ascii="Times New Roman" w:cs="Times New Roman" w:eastAsia="Times New Roman" w:hAnsi="Times New Roman"/>
          <w:sz w:val="24"/>
          <w:szCs w:val="24"/>
          <w:u w:val="single"/>
          <w:rtl w:val="0"/>
        </w:rPr>
        <w:t xml:space="preserve">what makes humans distinct from other animals?</w:t>
      </w:r>
      <w:r w:rsidDel="00000000" w:rsidR="00000000" w:rsidRPr="00000000">
        <w:rPr>
          <w:rFonts w:ascii="Times New Roman" w:cs="Times New Roman" w:eastAsia="Times New Roman" w:hAnsi="Times New Roman"/>
          <w:sz w:val="24"/>
          <w:szCs w:val="24"/>
          <w:rtl w:val="0"/>
        </w:rPr>
        <w:t xml:space="preserve"> Our capacity for reason makes us distinct. Because of our rationality, humans have the capacity to understand the meaning of things in and of themselves. By virtue of our natural reason, we can abstract from matter its nature: we can know what a tree or human is </w:t>
      </w:r>
      <w:r w:rsidDel="00000000" w:rsidR="00000000" w:rsidRPr="00000000">
        <w:rPr>
          <w:rFonts w:ascii="Times New Roman" w:cs="Times New Roman" w:eastAsia="Times New Roman" w:hAnsi="Times New Roman"/>
          <w:i w:val="1"/>
          <w:sz w:val="24"/>
          <w:szCs w:val="24"/>
          <w:rtl w:val="0"/>
        </w:rPr>
        <w:t xml:space="preserve">in general</w:t>
      </w:r>
      <w:r w:rsidDel="00000000" w:rsidR="00000000" w:rsidRPr="00000000">
        <w:rPr>
          <w:rFonts w:ascii="Times New Roman" w:cs="Times New Roman" w:eastAsia="Times New Roman" w:hAnsi="Times New Roman"/>
          <w:sz w:val="24"/>
          <w:szCs w:val="24"/>
          <w:rtl w:val="0"/>
        </w:rPr>
        <w:t xml:space="preserve">. We’ll consider examples of this in a few moments. </w:t>
      </w:r>
    </w:p>
    <w:p w:rsidR="00000000" w:rsidDel="00000000" w:rsidP="00000000" w:rsidRDefault="00000000" w:rsidRPr="00000000" w14:paraId="00000080">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Where does natural reason come from?</w:t>
      </w:r>
      <w:r w:rsidDel="00000000" w:rsidR="00000000" w:rsidRPr="00000000">
        <w:rPr>
          <w:rFonts w:ascii="Times New Roman" w:cs="Times New Roman" w:eastAsia="Times New Roman" w:hAnsi="Times New Roman"/>
          <w:sz w:val="24"/>
          <w:szCs w:val="24"/>
          <w:rtl w:val="0"/>
        </w:rPr>
        <w:t xml:space="preserve"> On the one hand: the human body is created in such a way that makes possible our spiritual capacity for reason. As we learned about in our last lesson together for instance, our unique brains and vocal tracts – which work in harmony together – are integral to our exercise of reason. This is important because, unlike other animals – who just react to the world immediately around them, human acts of understanding transcend matter: they belong to the realm of our spirit. The human body is, therefore, uniquely made for a rational, spiritual soul, which makes possible our capacity for </w:t>
      </w:r>
      <w:r w:rsidDel="00000000" w:rsidR="00000000" w:rsidRPr="00000000">
        <w:rPr>
          <w:rFonts w:ascii="Times New Roman" w:cs="Times New Roman" w:eastAsia="Times New Roman" w:hAnsi="Times New Roman"/>
          <w:sz w:val="24"/>
          <w:szCs w:val="24"/>
          <w:rtl w:val="0"/>
        </w:rPr>
        <w:t xml:space="preserve">understanding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however: the body, on its own, cannot create a spiritual soul. Only spirit can generate spirit. So, Catholics understand natural reason – which is an immaterial, spiritual capacity – as given to us by God, who is pure spirit.</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4">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 sum:</w:t>
      </w:r>
      <w:r w:rsidDel="00000000" w:rsidR="00000000" w:rsidRPr="00000000">
        <w:rPr>
          <w:rFonts w:ascii="Times New Roman" w:cs="Times New Roman" w:eastAsia="Times New Roman" w:hAnsi="Times New Roman"/>
          <w:sz w:val="24"/>
          <w:szCs w:val="24"/>
          <w:rtl w:val="0"/>
        </w:rPr>
        <w:t xml:space="preserve"> what it means to be human (unlike being an animal) cannot be reduced to our brain activity or our vocal tract, or any one part of the human body. The human body is made for a natural reason – a spiritual capacity which is given to us by God. Our reason allows us to understand things as they are – that is, to abstract from them their intangible, spiritual meaning. By exercising our reason, we can transcend our biological capacities. One of the everyday ways we do this is through our unique use of symbolic language, which we will explore in a few moments.</w:t>
      </w:r>
    </w:p>
    <w:p w:rsidR="00000000" w:rsidDel="00000000" w:rsidP="00000000" w:rsidRDefault="00000000" w:rsidRPr="00000000" w14:paraId="00000086">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5) </w:t>
      </w:r>
      <w:r w:rsidDel="00000000" w:rsidR="00000000" w:rsidRPr="00000000">
        <w:rPr>
          <w:rFonts w:ascii="Times New Roman" w:cs="Times New Roman" w:eastAsia="Times New Roman" w:hAnsi="Times New Roman"/>
          <w:sz w:val="24"/>
          <w:szCs w:val="24"/>
          <w:rtl w:val="0"/>
        </w:rPr>
        <w:t xml:space="preserve">In the history of evolution, we are the first material creature of our kind for whom being spiritual is our natural state. Humans are </w:t>
      </w:r>
      <w:r w:rsidDel="00000000" w:rsidR="00000000" w:rsidRPr="00000000">
        <w:rPr>
          <w:rFonts w:ascii="Times New Roman" w:cs="Times New Roman" w:eastAsia="Times New Roman" w:hAnsi="Times New Roman"/>
          <w:i w:val="1"/>
          <w:sz w:val="24"/>
          <w:szCs w:val="24"/>
          <w:rtl w:val="0"/>
        </w:rPr>
        <w:t xml:space="preserve">rational animals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8">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w:t>
      </w:r>
      <w:r w:rsidDel="00000000" w:rsidR="00000000" w:rsidRPr="00000000">
        <w:rPr>
          <w:rFonts w:ascii="Times New Roman" w:cs="Times New Roman" w:eastAsia="Times New Roman" w:hAnsi="Times New Roman"/>
          <w:sz w:val="24"/>
          <w:szCs w:val="24"/>
          <w:u w:val="single"/>
          <w:rtl w:val="0"/>
        </w:rPr>
        <w:t xml:space="preserve">what is our reason for?</w:t>
      </w:r>
      <w:r w:rsidDel="00000000" w:rsidR="00000000" w:rsidRPr="00000000">
        <w:rPr>
          <w:rFonts w:ascii="Times New Roman" w:cs="Times New Roman" w:eastAsia="Times New Roman" w:hAnsi="Times New Roman"/>
          <w:sz w:val="24"/>
          <w:szCs w:val="24"/>
          <w:rtl w:val="0"/>
        </w:rPr>
        <w:t xml:space="preserve"> We were given rationality not to just accumulate endless knowledge about the world; rather, our rationality is what allows us to come to know the Creator of that world, and therefore makes possible our ability to love him and one another.</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Our capacity to know and to love, made possible by our spiritual, rational soul, is what makes each and every human person an </w:t>
      </w:r>
      <w:r w:rsidDel="00000000" w:rsidR="00000000" w:rsidRPr="00000000">
        <w:rPr>
          <w:rFonts w:ascii="Times New Roman" w:cs="Times New Roman" w:eastAsia="Times New Roman" w:hAnsi="Times New Roman"/>
          <w:sz w:val="24"/>
          <w:szCs w:val="24"/>
          <w:u w:val="single"/>
          <w:rtl w:val="0"/>
        </w:rPr>
        <w:t xml:space="preserve">IMAGE OF GOD</w:t>
      </w:r>
      <w:r w:rsidDel="00000000" w:rsidR="00000000" w:rsidRPr="00000000">
        <w:rPr>
          <w:rFonts w:ascii="Times New Roman" w:cs="Times New Roman" w:eastAsia="Times New Roman" w:hAnsi="Times New Roman"/>
          <w:sz w:val="24"/>
          <w:szCs w:val="24"/>
          <w:rtl w:val="0"/>
        </w:rPr>
        <w:t xml:space="preserve">. Our natural reason thus is created for our communion with God. By virtue of our God-given spiritual, rational soul, we are made to understand the truth of creation, so that we may know and love creation’s Creator and all his creatures therein. </w:t>
      </w:r>
    </w:p>
    <w:p w:rsidR="00000000" w:rsidDel="00000000" w:rsidP="00000000" w:rsidRDefault="00000000" w:rsidRPr="00000000" w14:paraId="0000008A">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Style w:val="Heading4"/>
        <w:spacing w:line="276" w:lineRule="auto"/>
        <w:ind w:left="720" w:right="-330" w:firstLine="0"/>
        <w:jc w:val="both"/>
        <w:rPr/>
      </w:pPr>
      <w:bookmarkStart w:colFirst="0" w:colLast="0" w:name="_iwn9rdt3hvu1" w:id="20"/>
      <w:bookmarkEnd w:id="20"/>
      <w:r w:rsidDel="00000000" w:rsidR="00000000" w:rsidRPr="00000000">
        <w:rPr>
          <w:rtl w:val="0"/>
        </w:rPr>
        <w:t xml:space="preserve">Part 2: Mini Lesson on Signs of a Rational Soul – A Brief Look at the Human Phenomenon of Symbolic Language (Powerpoint, Optional Video &amp; Worksheet) (5 minutes, or 15 minutes with the inclusion of the optional activity)</w:t>
      </w:r>
    </w:p>
    <w:p w:rsidR="00000000" w:rsidDel="00000000" w:rsidP="00000000" w:rsidRDefault="00000000" w:rsidRPr="00000000" w14:paraId="0000008C">
      <w:pPr>
        <w:spacing w:after="160"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Optional Segment on Human Language vs. Animal Communication (Powerpoint and Worksheet)</w:t>
      </w:r>
    </w:p>
    <w:p w:rsidR="00000000" w:rsidDel="00000000" w:rsidP="00000000" w:rsidRDefault="00000000" w:rsidRPr="00000000" w14:paraId="0000008D">
      <w:pPr>
        <w:numPr>
          <w:ilvl w:val="0"/>
          <w:numId w:val="15"/>
        </w:numPr>
        <w:spacing w:after="160" w:lineRule="auto"/>
        <w:ind w:left="2160" w:right="-33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 for Teacher: this optional segment identifies linguistic distinctions between human language and animal communication. It would be well suited for a science class.  </w:t>
      </w:r>
      <w:r w:rsidDel="00000000" w:rsidR="00000000" w:rsidRPr="00000000">
        <w:rPr>
          <w:rtl w:val="0"/>
        </w:rPr>
      </w:r>
    </w:p>
    <w:p w:rsidR="00000000" w:rsidDel="00000000" w:rsidP="00000000" w:rsidRDefault="00000000" w:rsidRPr="00000000" w14:paraId="0000008E">
      <w:pPr>
        <w:spacing w:after="160"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(Slide 6) </w:t>
      </w:r>
      <w:r w:rsidDel="00000000" w:rsidR="00000000" w:rsidRPr="00000000">
        <w:rPr>
          <w:rFonts w:ascii="Times New Roman" w:cs="Times New Roman" w:eastAsia="Times New Roman" w:hAnsi="Times New Roman"/>
          <w:b w:val="1"/>
          <w:i w:val="1"/>
          <w:sz w:val="24"/>
          <w:szCs w:val="24"/>
          <w:rtl w:val="0"/>
        </w:rPr>
        <w:t xml:space="preserve">Teacher Script</w:t>
      </w:r>
    </w:p>
    <w:p w:rsidR="00000000" w:rsidDel="00000000" w:rsidP="00000000" w:rsidRDefault="00000000" w:rsidRPr="00000000" w14:paraId="0000008F">
      <w:pPr>
        <w:spacing w:after="160"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allows us to exercise our spiritual capacity for natural reason: through language, we can know things about others and God. To see how symbolic language is distinctly spiritual, we compare human language to animal language. </w:t>
      </w:r>
    </w:p>
    <w:p w:rsidR="00000000" w:rsidDel="00000000" w:rsidP="00000000" w:rsidRDefault="00000000" w:rsidRPr="00000000" w14:paraId="00000090">
      <w:pPr>
        <w:pStyle w:val="Heading5"/>
        <w:numPr>
          <w:ilvl w:val="0"/>
          <w:numId w:val="14"/>
        </w:numPr>
        <w:spacing w:line="276" w:lineRule="auto"/>
        <w:ind w:left="2880" w:right="-330" w:hanging="360"/>
        <w:jc w:val="both"/>
        <w:rPr>
          <w:b w:val="0"/>
        </w:rPr>
      </w:pPr>
      <w:bookmarkStart w:colFirst="0" w:colLast="0" w:name="_lgtihawafajt" w:id="21"/>
      <w:bookmarkEnd w:id="21"/>
      <w:r w:rsidDel="00000000" w:rsidR="00000000" w:rsidRPr="00000000">
        <w:rPr>
          <w:b w:val="1"/>
          <w:rtl w:val="0"/>
        </w:rPr>
        <w:t xml:space="preserve">(Slide 7) </w:t>
      </w:r>
      <w:r w:rsidDel="00000000" w:rsidR="00000000" w:rsidRPr="00000000">
        <w:rPr>
          <w:b w:val="0"/>
          <w:rtl w:val="0"/>
        </w:rPr>
        <w:t xml:space="preserve">Watch: Do Animals Have Language? (TED-Ed) (</w:t>
      </w:r>
      <w:r w:rsidDel="00000000" w:rsidR="00000000" w:rsidRPr="00000000">
        <w:rPr>
          <w:rtl w:val="0"/>
        </w:rPr>
        <w:t xml:space="preserve">4:55 minutes)</w:t>
      </w:r>
      <w:r w:rsidDel="00000000" w:rsidR="00000000" w:rsidRPr="00000000">
        <w:rPr>
          <w:rtl w:val="0"/>
        </w:rPr>
      </w:r>
    </w:p>
    <w:p w:rsidR="00000000" w:rsidDel="00000000" w:rsidP="00000000" w:rsidRDefault="00000000" w:rsidRPr="00000000" w14:paraId="00000091">
      <w:pPr>
        <w:numPr>
          <w:ilvl w:val="1"/>
          <w:numId w:val="14"/>
        </w:numPr>
        <w:spacing w:after="0" w:afterAutospacing="0" w:line="276" w:lineRule="auto"/>
        <w:ind w:left="360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video: have students take notes on the worksheet on the four characteristics of language that the video highlights.</w:t>
      </w:r>
    </w:p>
    <w:p w:rsidR="00000000" w:rsidDel="00000000" w:rsidP="00000000" w:rsidRDefault="00000000" w:rsidRPr="00000000" w14:paraId="00000092">
      <w:pPr>
        <w:pStyle w:val="Heading4"/>
        <w:numPr>
          <w:ilvl w:val="1"/>
          <w:numId w:val="14"/>
        </w:numPr>
        <w:spacing w:after="160" w:before="0" w:line="276" w:lineRule="auto"/>
        <w:ind w:left="3600" w:right="-330" w:hanging="360"/>
        <w:jc w:val="both"/>
        <w:rPr>
          <w:b w:val="0"/>
          <w:sz w:val="24"/>
          <w:szCs w:val="24"/>
        </w:rPr>
      </w:pPr>
      <w:bookmarkStart w:colFirst="0" w:colLast="0" w:name="_adkytnsqs9wf" w:id="22"/>
      <w:bookmarkEnd w:id="22"/>
      <w:r w:rsidDel="00000000" w:rsidR="00000000" w:rsidRPr="00000000">
        <w:rPr>
          <w:rtl w:val="0"/>
        </w:rPr>
        <w:t xml:space="preserve">(Slide 8) </w:t>
      </w:r>
      <w:r w:rsidDel="00000000" w:rsidR="00000000" w:rsidRPr="00000000">
        <w:rPr>
          <w:b w:val="0"/>
          <w:rtl w:val="0"/>
        </w:rPr>
        <w:t xml:space="preserve">After the video: have students write down on the handout what they learned about human language from the video. </w:t>
      </w:r>
    </w:p>
    <w:p w:rsidR="00000000" w:rsidDel="00000000" w:rsidP="00000000" w:rsidRDefault="00000000" w:rsidRPr="00000000" w14:paraId="00000093">
      <w:pPr>
        <w:pStyle w:val="Heading5"/>
        <w:numPr>
          <w:ilvl w:val="0"/>
          <w:numId w:val="14"/>
        </w:numPr>
        <w:spacing w:line="276" w:lineRule="auto"/>
        <w:ind w:left="2880" w:right="-330" w:hanging="360"/>
        <w:jc w:val="both"/>
        <w:rPr/>
      </w:pPr>
      <w:bookmarkStart w:colFirst="0" w:colLast="0" w:name="_lgg8dk8ory2h" w:id="23"/>
      <w:bookmarkEnd w:id="23"/>
      <w:r w:rsidDel="00000000" w:rsidR="00000000" w:rsidRPr="00000000">
        <w:rPr>
          <w:rtl w:val="0"/>
        </w:rPr>
        <w:t xml:space="preserve">Discuss the key takeaway of video with the class, inviting student participation.</w:t>
      </w:r>
    </w:p>
    <w:p w:rsidR="00000000" w:rsidDel="00000000" w:rsidP="00000000" w:rsidRDefault="00000000" w:rsidRPr="00000000" w14:paraId="00000094">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95">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common markers of language highlighted in the video:</w:t>
      </w:r>
    </w:p>
    <w:p w:rsidR="00000000" w:rsidDel="00000000" w:rsidP="00000000" w:rsidRDefault="00000000" w:rsidRPr="00000000" w14:paraId="00000096">
      <w:pPr>
        <w:numPr>
          <w:ilvl w:val="0"/>
          <w:numId w:val="19"/>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Discreteness</w:t>
      </w:r>
      <w:r w:rsidDel="00000000" w:rsidR="00000000" w:rsidRPr="00000000">
        <w:rPr>
          <w:rFonts w:ascii="Times New Roman" w:cs="Times New Roman" w:eastAsia="Times New Roman" w:hAnsi="Times New Roman"/>
          <w:sz w:val="24"/>
          <w:szCs w:val="24"/>
          <w:rtl w:val="0"/>
        </w:rPr>
        <w:t xml:space="preserve">: a set of individual units (i.e. sounds or words) that can be combined to communicate new ideas  </w:t>
      </w:r>
    </w:p>
    <w:p w:rsidR="00000000" w:rsidDel="00000000" w:rsidP="00000000" w:rsidRDefault="00000000" w:rsidRPr="00000000" w14:paraId="00000097">
      <w:pPr>
        <w:numPr>
          <w:ilvl w:val="0"/>
          <w:numId w:val="19"/>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Grammar</w:t>
      </w:r>
      <w:r w:rsidDel="00000000" w:rsidR="00000000" w:rsidRPr="00000000">
        <w:rPr>
          <w:rFonts w:ascii="Times New Roman" w:cs="Times New Roman" w:eastAsia="Times New Roman" w:hAnsi="Times New Roman"/>
          <w:sz w:val="24"/>
          <w:szCs w:val="24"/>
          <w:rtl w:val="0"/>
        </w:rPr>
        <w:t xml:space="preserve">: a system of rules that tells you how to combine those individual units </w:t>
      </w:r>
    </w:p>
    <w:p w:rsidR="00000000" w:rsidDel="00000000" w:rsidP="00000000" w:rsidRDefault="00000000" w:rsidRPr="00000000" w14:paraId="00000098">
      <w:pPr>
        <w:numPr>
          <w:ilvl w:val="0"/>
          <w:numId w:val="19"/>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Productivity</w:t>
      </w:r>
      <w:r w:rsidDel="00000000" w:rsidR="00000000" w:rsidRPr="00000000">
        <w:rPr>
          <w:rFonts w:ascii="Times New Roman" w:cs="Times New Roman" w:eastAsia="Times New Roman" w:hAnsi="Times New Roman"/>
          <w:sz w:val="24"/>
          <w:szCs w:val="24"/>
          <w:rtl w:val="0"/>
        </w:rPr>
        <w:t xml:space="preserve">: the ability to use language to create infinite number of messages</w:t>
      </w:r>
    </w:p>
    <w:p w:rsidR="00000000" w:rsidDel="00000000" w:rsidP="00000000" w:rsidRDefault="00000000" w:rsidRPr="00000000" w14:paraId="00000099">
      <w:pPr>
        <w:numPr>
          <w:ilvl w:val="0"/>
          <w:numId w:val="19"/>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Displacement</w:t>
      </w:r>
      <w:r w:rsidDel="00000000" w:rsidR="00000000" w:rsidRPr="00000000">
        <w:rPr>
          <w:rFonts w:ascii="Times New Roman" w:cs="Times New Roman" w:eastAsia="Times New Roman" w:hAnsi="Times New Roman"/>
          <w:sz w:val="24"/>
          <w:szCs w:val="24"/>
          <w:rtl w:val="0"/>
        </w:rPr>
        <w:t xml:space="preserve">: the ability to talk about things that are not right in front of you </w:t>
      </w:r>
      <w:r w:rsidDel="00000000" w:rsidR="00000000" w:rsidRPr="00000000">
        <w:rPr>
          <w:rtl w:val="0"/>
        </w:rPr>
      </w:r>
    </w:p>
    <w:p w:rsidR="00000000" w:rsidDel="00000000" w:rsidP="00000000" w:rsidRDefault="00000000" w:rsidRPr="00000000" w14:paraId="0000009A">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humans exhibit all four traits. These features of human language (and the biological and neurological processes that ground them) allow us to think and speak about imaginary worlds or abstract concepts, while only animals can communicate about things related to their immediate environments. Human language is infinitely open, making it possible for us to exercise our rationality – that is, to understand things as they are.</w:t>
      </w:r>
    </w:p>
    <w:p w:rsidR="00000000" w:rsidDel="00000000" w:rsidP="00000000" w:rsidRDefault="00000000" w:rsidRPr="00000000" w14:paraId="0000009B">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So do animals have language? </w:t>
      </w:r>
      <w:r w:rsidDel="00000000" w:rsidR="00000000" w:rsidRPr="00000000">
        <w:rPr>
          <w:rFonts w:ascii="Times New Roman" w:cs="Times New Roman" w:eastAsia="Times New Roman" w:hAnsi="Times New Roman"/>
          <w:sz w:val="24"/>
          <w:szCs w:val="24"/>
          <w:rtl w:val="0"/>
        </w:rPr>
        <w:t xml:space="preserve">They have </w:t>
      </w:r>
      <w:r w:rsidDel="00000000" w:rsidR="00000000" w:rsidRPr="00000000">
        <w:rPr>
          <w:rFonts w:ascii="Times New Roman" w:cs="Times New Roman" w:eastAsia="Times New Roman" w:hAnsi="Times New Roman"/>
          <w:i w:val="1"/>
          <w:sz w:val="24"/>
          <w:szCs w:val="24"/>
          <w:rtl w:val="0"/>
        </w:rPr>
        <w:t xml:space="preserve">systems of communication</w:t>
      </w:r>
      <w:r w:rsidDel="00000000" w:rsidR="00000000" w:rsidRPr="00000000">
        <w:rPr>
          <w:rFonts w:ascii="Times New Roman" w:cs="Times New Roman" w:eastAsia="Times New Roman" w:hAnsi="Times New Roman"/>
          <w:sz w:val="24"/>
          <w:szCs w:val="24"/>
          <w:rtl w:val="0"/>
        </w:rPr>
        <w:t xml:space="preserve">. But they </w:t>
      </w:r>
      <w:r w:rsidDel="00000000" w:rsidR="00000000" w:rsidRPr="00000000">
        <w:rPr>
          <w:rFonts w:ascii="Times New Roman" w:cs="Times New Roman" w:eastAsia="Times New Roman" w:hAnsi="Times New Roman"/>
          <w:i w:val="1"/>
          <w:sz w:val="24"/>
          <w:szCs w:val="24"/>
          <w:rtl w:val="0"/>
        </w:rPr>
        <w:t xml:space="preserve">do not have language</w:t>
      </w:r>
      <w:r w:rsidDel="00000000" w:rsidR="00000000" w:rsidRPr="00000000">
        <w:rPr>
          <w:rFonts w:ascii="Times New Roman" w:cs="Times New Roman" w:eastAsia="Times New Roman" w:hAnsi="Times New Roman"/>
          <w:sz w:val="24"/>
          <w:szCs w:val="24"/>
          <w:rtl w:val="0"/>
        </w:rPr>
        <w:t xml:space="preserve"> in the way that we humans have it. Let’s take a closer look at what the experience of human language entails, to see how it expresses our spiritual nature. </w:t>
      </w:r>
      <w:r w:rsidDel="00000000" w:rsidR="00000000" w:rsidRPr="00000000">
        <w:rPr>
          <w:rtl w:val="0"/>
        </w:rPr>
      </w:r>
    </w:p>
    <w:p w:rsidR="00000000" w:rsidDel="00000000" w:rsidP="00000000" w:rsidRDefault="00000000" w:rsidRPr="00000000" w14:paraId="0000009D">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End of Optional Segment</w:t>
      </w:r>
    </w:p>
    <w:p w:rsidR="00000000" w:rsidDel="00000000" w:rsidP="00000000" w:rsidRDefault="00000000" w:rsidRPr="00000000" w14:paraId="0000009F">
      <w:pPr>
        <w:spacing w:line="276" w:lineRule="auto"/>
        <w:ind w:left="0" w:right="-330" w:firstLine="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0">
      <w:pPr>
        <w:pStyle w:val="Heading4"/>
        <w:numPr>
          <w:ilvl w:val="0"/>
          <w:numId w:val="14"/>
        </w:numPr>
        <w:spacing w:after="160" w:before="0" w:line="276" w:lineRule="auto"/>
        <w:ind w:left="2160" w:right="-330" w:hanging="360"/>
        <w:jc w:val="both"/>
        <w:rPr>
          <w:b w:val="0"/>
          <w:sz w:val="24"/>
          <w:szCs w:val="24"/>
        </w:rPr>
      </w:pPr>
      <w:bookmarkStart w:colFirst="0" w:colLast="0" w:name="_u4sq5j2w95d6" w:id="24"/>
      <w:bookmarkEnd w:id="24"/>
      <w:r w:rsidDel="00000000" w:rsidR="00000000" w:rsidRPr="00000000">
        <w:rPr>
          <w:b w:val="0"/>
          <w:rtl w:val="0"/>
        </w:rPr>
        <w:t xml:space="preserve">Teacher introduces the concept of symbolic language and has students take notes on the mini-lesson, using a worksheet. </w:t>
      </w:r>
      <w:r w:rsidDel="00000000" w:rsidR="00000000" w:rsidRPr="00000000">
        <w:rPr>
          <w:rtl w:val="0"/>
        </w:rPr>
        <w:t xml:space="preserve">(5 minutes)</w:t>
      </w:r>
      <w:r w:rsidDel="00000000" w:rsidR="00000000" w:rsidRPr="00000000">
        <w:rPr>
          <w:rtl w:val="0"/>
        </w:rPr>
      </w:r>
    </w:p>
    <w:p w:rsidR="00000000" w:rsidDel="00000000" w:rsidP="00000000" w:rsidRDefault="00000000" w:rsidRPr="00000000" w14:paraId="000000A1">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9)</w:t>
      </w:r>
      <w:r w:rsidDel="00000000" w:rsidR="00000000" w:rsidRPr="00000000">
        <w:rPr>
          <w:rFonts w:ascii="Times New Roman" w:cs="Times New Roman" w:eastAsia="Times New Roman" w:hAnsi="Times New Roman"/>
          <w:sz w:val="24"/>
          <w:szCs w:val="24"/>
          <w:rtl w:val="0"/>
        </w:rPr>
        <w:t xml:space="preserve"> Language allows us to exercise our spiritual capacity for natural reason: through language, we can know things about others and God. We’ll look at how this works now. </w:t>
      </w:r>
    </w:p>
    <w:p w:rsidR="00000000" w:rsidDel="00000000" w:rsidP="00000000" w:rsidRDefault="00000000" w:rsidRPr="00000000" w14:paraId="000000A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in animals, sounds and gestures become means to communicating biological needs; in the human person, however, sounds and gestures can become carriers of spiritual, intangible meanings. That is to say: sounds and gestures become </w:t>
      </w:r>
      <w:r w:rsidDel="00000000" w:rsidR="00000000" w:rsidRPr="00000000">
        <w:rPr>
          <w:rFonts w:ascii="Times New Roman" w:cs="Times New Roman" w:eastAsia="Times New Roman" w:hAnsi="Times New Roman"/>
          <w:i w:val="1"/>
          <w:sz w:val="24"/>
          <w:szCs w:val="24"/>
          <w:rtl w:val="0"/>
        </w:rPr>
        <w:t xml:space="preserve">symbols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the human person, communication becomes language. </w:t>
      </w:r>
    </w:p>
    <w:p w:rsidR="00000000" w:rsidDel="00000000" w:rsidP="00000000" w:rsidRDefault="00000000" w:rsidRPr="00000000" w14:paraId="000000A4">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Distinctly </w:t>
      </w:r>
      <w:r w:rsidDel="00000000" w:rsidR="00000000" w:rsidRPr="00000000">
        <w:rPr>
          <w:rFonts w:ascii="Times New Roman" w:cs="Times New Roman" w:eastAsia="Times New Roman" w:hAnsi="Times New Roman"/>
          <w:i w:val="1"/>
          <w:sz w:val="24"/>
          <w:szCs w:val="24"/>
          <w:rtl w:val="0"/>
        </w:rPr>
        <w:t xml:space="preserve">human</w:t>
      </w:r>
      <w:r w:rsidDel="00000000" w:rsidR="00000000" w:rsidRPr="00000000">
        <w:rPr>
          <w:rFonts w:ascii="Times New Roman" w:cs="Times New Roman" w:eastAsia="Times New Roman" w:hAnsi="Times New Roman"/>
          <w:sz w:val="24"/>
          <w:szCs w:val="24"/>
          <w:rtl w:val="0"/>
        </w:rPr>
        <w:t xml:space="preserve"> language then – or </w:t>
      </w:r>
      <w:r w:rsidDel="00000000" w:rsidR="00000000" w:rsidRPr="00000000">
        <w:rPr>
          <w:rFonts w:ascii="Times New Roman" w:cs="Times New Roman" w:eastAsia="Times New Roman" w:hAnsi="Times New Roman"/>
          <w:sz w:val="24"/>
          <w:szCs w:val="24"/>
          <w:u w:val="single"/>
          <w:rtl w:val="0"/>
        </w:rPr>
        <w:t xml:space="preserve">SYMBOLIC LANGUAGE</w:t>
      </w:r>
      <w:r w:rsidDel="00000000" w:rsidR="00000000" w:rsidRPr="00000000">
        <w:rPr>
          <w:rFonts w:ascii="Times New Roman" w:cs="Times New Roman" w:eastAsia="Times New Roman" w:hAnsi="Times New Roman"/>
          <w:sz w:val="24"/>
          <w:szCs w:val="24"/>
          <w:rtl w:val="0"/>
        </w:rPr>
        <w:t xml:space="preserve"> can be defined as systems of symbols (i.e. written words, pictographs, audible sounds) that name and denote intangible meanings about the objects of our perception.</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Symbolic language is one way in which humans express and exercise their rationality: through language, we can come to know the world around us in greater depth. We can discern its intangible, spiritual meaning – the “why” behind its existence.</w:t>
      </w:r>
    </w:p>
    <w:p w:rsidR="00000000" w:rsidDel="00000000" w:rsidP="00000000" w:rsidRDefault="00000000" w:rsidRPr="00000000" w14:paraId="000000A6">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it mean that human language is symbolic? For humans…</w:t>
      </w:r>
    </w:p>
    <w:p w:rsidR="00000000" w:rsidDel="00000000" w:rsidP="00000000" w:rsidRDefault="00000000" w:rsidRPr="00000000" w14:paraId="000000A8">
      <w:pPr>
        <w:numPr>
          <w:ilvl w:val="0"/>
          <w:numId w:val="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is no longer just a means to seeing in the dark, but a sign of hope in a life beyond our own. </w:t>
      </w:r>
    </w:p>
    <w:p w:rsidR="00000000" w:rsidDel="00000000" w:rsidP="00000000" w:rsidRDefault="00000000" w:rsidRPr="00000000" w14:paraId="000000A9">
      <w:pPr>
        <w:numPr>
          <w:ilvl w:val="0"/>
          <w:numId w:val="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apple is no longer just a means of nutrition, but a sign of humanity’s fall into sinfulness.</w:t>
      </w:r>
    </w:p>
    <w:p w:rsidR="00000000" w:rsidDel="00000000" w:rsidP="00000000" w:rsidRDefault="00000000" w:rsidRPr="00000000" w14:paraId="000000AA">
      <w:pPr>
        <w:numPr>
          <w:ilvl w:val="0"/>
          <w:numId w:val="3"/>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another example… </w:t>
      </w:r>
    </w:p>
    <w:p w:rsidR="00000000" w:rsidDel="00000000" w:rsidP="00000000" w:rsidRDefault="00000000" w:rsidRPr="00000000" w14:paraId="000000AB">
      <w:pPr>
        <w:numPr>
          <w:ilvl w:val="1"/>
          <w:numId w:val="3"/>
        </w:numPr>
        <w:spacing w:line="276" w:lineRule="auto"/>
        <w:ind w:left="2880" w:right="-330" w:hanging="360"/>
        <w:jc w:val="both"/>
        <w:rPr>
          <w:rFonts w:ascii="Century Gothic" w:cs="Century Gothic" w:eastAsia="Century Gothic" w:hAnsi="Century Gothic"/>
          <w:sz w:val="24"/>
          <w:szCs w:val="24"/>
        </w:rPr>
      </w:pPr>
      <w:r w:rsidDel="00000000" w:rsidR="00000000" w:rsidRPr="00000000">
        <w:rPr>
          <w:rFonts w:ascii="Times New Roman" w:cs="Times New Roman" w:eastAsia="Times New Roman" w:hAnsi="Times New Roman"/>
          <w:b w:val="1"/>
          <w:sz w:val="24"/>
          <w:szCs w:val="24"/>
          <w:rtl w:val="0"/>
        </w:rPr>
        <w:t xml:space="preserve">(Slide 10) </w:t>
      </w:r>
      <w:r w:rsidDel="00000000" w:rsidR="00000000" w:rsidRPr="00000000">
        <w:rPr>
          <w:rFonts w:ascii="Times New Roman" w:cs="Times New Roman" w:eastAsia="Times New Roman" w:hAnsi="Times New Roman"/>
          <w:b w:val="1"/>
          <w:sz w:val="24"/>
          <w:szCs w:val="24"/>
          <w:u w:val="single"/>
          <w:rtl w:val="0"/>
        </w:rPr>
        <w:t xml:space="preserve">Read quote:</w:t>
      </w:r>
      <w:r w:rsidDel="00000000" w:rsidR="00000000" w:rsidRPr="00000000">
        <w:rPr>
          <w:rFonts w:ascii="Times New Roman" w:cs="Times New Roman" w:eastAsia="Times New Roman" w:hAnsi="Times New Roman"/>
          <w:sz w:val="24"/>
          <w:szCs w:val="24"/>
          <w:rtl w:val="0"/>
        </w:rPr>
        <w:t xml:space="preserve"> “The gazelle knows the lion as a threat; we too are capable of knowing the lion as a threat – and also as a collection of organic compounds, as a symbol of royalty, as maned in males and maneless in females, as a mammal, as threatened with extinction….”</w:t>
      </w:r>
    </w:p>
    <w:p w:rsidR="00000000" w:rsidDel="00000000" w:rsidP="00000000" w:rsidRDefault="00000000" w:rsidRPr="00000000" w14:paraId="000000AC">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276" w:lineRule="auto"/>
        <w:ind w:left="144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(Slide 11)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Most of us discover language in early childhood and can’t remember that moment of discovery. Helen Keller, an American author and disability rights advocate who was left deaf and blind from disease in infancy, can actually recount the moment she discovered language. </w:t>
      </w:r>
      <w:r w:rsidDel="00000000" w:rsidR="00000000" w:rsidRPr="00000000">
        <w:rPr>
          <w:rFonts w:ascii="Times New Roman" w:cs="Times New Roman" w:eastAsia="Times New Roman" w:hAnsi="Times New Roman"/>
          <w:b w:val="1"/>
          <w:sz w:val="24"/>
          <w:szCs w:val="24"/>
          <w:rtl w:val="0"/>
        </w:rPr>
        <w:t xml:space="preserve">(Open Slide 12)</w:t>
      </w:r>
    </w:p>
    <w:p w:rsidR="00000000" w:rsidDel="00000000" w:rsidP="00000000" w:rsidRDefault="00000000" w:rsidRPr="00000000" w14:paraId="000000AE">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pStyle w:val="Heading4"/>
        <w:spacing w:line="276" w:lineRule="auto"/>
        <w:ind w:left="720" w:right="-330" w:firstLine="0"/>
        <w:jc w:val="both"/>
        <w:rPr/>
      </w:pPr>
      <w:bookmarkStart w:colFirst="0" w:colLast="0" w:name="_nnaefbws0r2k" w:id="25"/>
      <w:bookmarkEnd w:id="25"/>
      <w:r w:rsidDel="00000000" w:rsidR="00000000" w:rsidRPr="00000000">
        <w:rPr>
          <w:rtl w:val="0"/>
        </w:rPr>
        <w:t xml:space="preserve">Part 3: The Discovery of Symbolic Language (Powerpoint, Worksheet &amp; Handout) (15 minutes)</w:t>
      </w:r>
    </w:p>
    <w:p w:rsidR="00000000" w:rsidDel="00000000" w:rsidP="00000000" w:rsidRDefault="00000000" w:rsidRPr="00000000" w14:paraId="000000B0">
      <w:pPr>
        <w:pStyle w:val="Heading4"/>
        <w:numPr>
          <w:ilvl w:val="0"/>
          <w:numId w:val="14"/>
        </w:numPr>
        <w:spacing w:after="160" w:before="0" w:line="276" w:lineRule="auto"/>
        <w:ind w:left="2160" w:right="-330" w:hanging="360"/>
        <w:jc w:val="both"/>
        <w:rPr>
          <w:b w:val="0"/>
          <w:sz w:val="24"/>
          <w:szCs w:val="24"/>
        </w:rPr>
      </w:pPr>
      <w:bookmarkStart w:colFirst="0" w:colLast="0" w:name="_th65oc448v6g" w:id="26"/>
      <w:bookmarkEnd w:id="26"/>
      <w:r w:rsidDel="00000000" w:rsidR="00000000" w:rsidRPr="00000000">
        <w:rPr>
          <w:b w:val="0"/>
          <w:rtl w:val="0"/>
        </w:rPr>
        <w:t xml:space="preserve">Students should read Handout: </w:t>
      </w:r>
      <w:r w:rsidDel="00000000" w:rsidR="00000000" w:rsidRPr="00000000">
        <w:rPr>
          <w:b w:val="0"/>
          <w:rtl w:val="0"/>
        </w:rPr>
        <w:t xml:space="preserve">“Walker Percy on the story of Helen Keller’s Discovery of Language”</w:t>
      </w:r>
      <w:r w:rsidDel="00000000" w:rsidR="00000000" w:rsidRPr="00000000">
        <w:rPr>
          <w:b w:val="0"/>
          <w:rtl w:val="0"/>
        </w:rPr>
        <w:t xml:space="preserve"> using an appropriate reading strategy for your class (silent reading, popcorn, or round style are all appropriate). </w:t>
      </w:r>
    </w:p>
    <w:p w:rsidR="00000000" w:rsidDel="00000000" w:rsidP="00000000" w:rsidRDefault="00000000" w:rsidRPr="00000000" w14:paraId="000000B1">
      <w:pPr>
        <w:pStyle w:val="Heading4"/>
        <w:numPr>
          <w:ilvl w:val="0"/>
          <w:numId w:val="14"/>
        </w:numPr>
        <w:spacing w:after="160" w:before="0" w:line="276" w:lineRule="auto"/>
        <w:ind w:left="2160" w:right="-330" w:hanging="360"/>
        <w:jc w:val="both"/>
        <w:rPr>
          <w:b w:val="0"/>
          <w:sz w:val="24"/>
          <w:szCs w:val="24"/>
        </w:rPr>
      </w:pPr>
      <w:bookmarkStart w:colFirst="0" w:colLast="0" w:name="_wb0unvxlgakl" w:id="27"/>
      <w:bookmarkEnd w:id="27"/>
      <w:r w:rsidDel="00000000" w:rsidR="00000000" w:rsidRPr="00000000">
        <w:rPr>
          <w:b w:val="0"/>
          <w:rtl w:val="0"/>
        </w:rPr>
        <w:t xml:space="preserve">Students should respond to worksheet questions together.</w:t>
      </w:r>
    </w:p>
    <w:p w:rsidR="00000000" w:rsidDel="00000000" w:rsidP="00000000" w:rsidRDefault="00000000" w:rsidRPr="00000000" w14:paraId="000000B2">
      <w:pPr>
        <w:pStyle w:val="Heading4"/>
        <w:numPr>
          <w:ilvl w:val="0"/>
          <w:numId w:val="14"/>
        </w:numPr>
        <w:spacing w:after="160" w:before="0" w:line="276" w:lineRule="auto"/>
        <w:ind w:left="2160" w:right="-330" w:hanging="360"/>
        <w:jc w:val="both"/>
        <w:rPr>
          <w:b w:val="0"/>
          <w:sz w:val="24"/>
          <w:szCs w:val="24"/>
        </w:rPr>
      </w:pPr>
      <w:bookmarkStart w:colFirst="0" w:colLast="0" w:name="_xrc9o34x0cki" w:id="28"/>
      <w:bookmarkEnd w:id="28"/>
      <w:r w:rsidDel="00000000" w:rsidR="00000000" w:rsidRPr="00000000">
        <w:rPr>
          <w:b w:val="0"/>
          <w:rtl w:val="0"/>
        </w:rPr>
        <w:t xml:space="preserve">Have a representative from each group share what was discussed. The teacher should record and clarify ideas at the front of the room, and students should add to their notes. </w:t>
      </w:r>
    </w:p>
    <w:p w:rsidR="00000000" w:rsidDel="00000000" w:rsidP="00000000" w:rsidRDefault="00000000" w:rsidRPr="00000000" w14:paraId="000000B3">
      <w:pPr>
        <w:spacing w:line="276" w:lineRule="auto"/>
        <w:ind w:left="1440" w:right="-33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B4">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Before</w:t>
      </w:r>
      <w:r w:rsidDel="00000000" w:rsidR="00000000" w:rsidRPr="00000000">
        <w:rPr>
          <w:rFonts w:ascii="Times New Roman" w:cs="Times New Roman" w:eastAsia="Times New Roman" w:hAnsi="Times New Roman"/>
          <w:sz w:val="24"/>
          <w:szCs w:val="24"/>
          <w:rtl w:val="0"/>
        </w:rPr>
        <w:t xml:space="preserve"> Helen’s discovery of symbolic language, the word ‘w-a-t-e-r’ spelled into Helen’s hand would have just directed Helen toward the the physical substance of water, as it would have for an animal. In such instances, ‘water’ would have just had something to do with drinking or a cup or a faucet – that is, as a means to satisfy a physiological need. This seems to illustrate the kind of knowledge animals have – at least, as far as we know today! </w:t>
      </w:r>
    </w:p>
    <w:p w:rsidR="00000000" w:rsidDel="00000000" w:rsidP="00000000" w:rsidRDefault="00000000" w:rsidRPr="00000000" w14:paraId="000000B5">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After</w:t>
      </w:r>
      <w:r w:rsidDel="00000000" w:rsidR="00000000" w:rsidRPr="00000000">
        <w:rPr>
          <w:rFonts w:ascii="Times New Roman" w:cs="Times New Roman" w:eastAsia="Times New Roman" w:hAnsi="Times New Roman"/>
          <w:sz w:val="24"/>
          <w:szCs w:val="24"/>
          <w:rtl w:val="0"/>
        </w:rPr>
        <w:t xml:space="preserve"> this moment at the water, however, Helen gets a glimpse of water</w:t>
      </w:r>
      <w:r w:rsidDel="00000000" w:rsidR="00000000" w:rsidRPr="00000000">
        <w:rPr>
          <w:rFonts w:ascii="Times New Roman" w:cs="Times New Roman" w:eastAsia="Times New Roman" w:hAnsi="Times New Roman"/>
          <w:i w:val="1"/>
          <w:sz w:val="24"/>
          <w:szCs w:val="24"/>
          <w:rtl w:val="0"/>
        </w:rPr>
        <w:t xml:space="preserve"> as</w:t>
      </w:r>
      <w:r w:rsidDel="00000000" w:rsidR="00000000" w:rsidRPr="00000000">
        <w:rPr>
          <w:rFonts w:ascii="Times New Roman" w:cs="Times New Roman" w:eastAsia="Times New Roman" w:hAnsi="Times New Roman"/>
          <w:sz w:val="24"/>
          <w:szCs w:val="24"/>
          <w:rtl w:val="0"/>
        </w:rPr>
        <w:t xml:space="preserve"> water (i.e. a wonderful cool something). She is getting a glimpse of the </w:t>
      </w:r>
      <w:r w:rsidDel="00000000" w:rsidR="00000000" w:rsidRPr="00000000">
        <w:rPr>
          <w:rFonts w:ascii="Times New Roman" w:cs="Times New Roman" w:eastAsia="Times New Roman" w:hAnsi="Times New Roman"/>
          <w:i w:val="1"/>
          <w:sz w:val="24"/>
          <w:szCs w:val="24"/>
          <w:rtl w:val="0"/>
        </w:rPr>
        <w:t xml:space="preserve">intangible, spiritual meaning of a created thing</w:t>
      </w:r>
      <w:r w:rsidDel="00000000" w:rsidR="00000000" w:rsidRPr="00000000">
        <w:rPr>
          <w:rFonts w:ascii="Times New Roman" w:cs="Times New Roman" w:eastAsia="Times New Roman" w:hAnsi="Times New Roman"/>
          <w:sz w:val="24"/>
          <w:szCs w:val="24"/>
          <w:rtl w:val="0"/>
        </w:rPr>
        <w:t xml:space="preserve">. This is significant because she realizes her human capacity to perceive things as they are – that is, their inner truth. </w:t>
      </w:r>
    </w:p>
    <w:p w:rsidR="00000000" w:rsidDel="00000000" w:rsidP="00000000" w:rsidRDefault="00000000" w:rsidRPr="00000000" w14:paraId="000000B7">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t>
      </w:r>
      <w:r w:rsidDel="00000000" w:rsidR="00000000" w:rsidRPr="00000000">
        <w:rPr>
          <w:rFonts w:ascii="Times New Roman" w:cs="Times New Roman" w:eastAsia="Times New Roman" w:hAnsi="Times New Roman"/>
          <w:sz w:val="24"/>
          <w:szCs w:val="24"/>
          <w:u w:val="single"/>
          <w:rtl w:val="0"/>
        </w:rPr>
        <w:t xml:space="preserve">what happens in this moment then</w:t>
      </w:r>
      <w:r w:rsidDel="00000000" w:rsidR="00000000" w:rsidRPr="00000000">
        <w:rPr>
          <w:rFonts w:ascii="Times New Roman" w:cs="Times New Roman" w:eastAsia="Times New Roman" w:hAnsi="Times New Roman"/>
          <w:sz w:val="24"/>
          <w:szCs w:val="24"/>
          <w:rtl w:val="0"/>
        </w:rPr>
        <w:t xml:space="preserve">? Because she, for the first time, can understand something for what it is, Helen ultimately discovers her capacity for reason – her rational soul. In her discovery of symbolic language, she realizes her humanity. </w:t>
      </w:r>
    </w:p>
    <w:p w:rsidR="00000000" w:rsidDel="00000000" w:rsidP="00000000" w:rsidRDefault="00000000" w:rsidRPr="00000000" w14:paraId="000000B9">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13) </w:t>
      </w:r>
      <w:r w:rsidDel="00000000" w:rsidR="00000000" w:rsidRPr="00000000">
        <w:rPr>
          <w:rFonts w:ascii="Times New Roman" w:cs="Times New Roman" w:eastAsia="Times New Roman" w:hAnsi="Times New Roman"/>
          <w:sz w:val="24"/>
          <w:szCs w:val="24"/>
          <w:u w:val="single"/>
          <w:rtl w:val="0"/>
        </w:rPr>
        <w:t xml:space="preserve">In sum</w:t>
      </w:r>
      <w:r w:rsidDel="00000000" w:rsidR="00000000" w:rsidRPr="00000000">
        <w:rPr>
          <w:rFonts w:ascii="Times New Roman" w:cs="Times New Roman" w:eastAsia="Times New Roman" w:hAnsi="Times New Roman"/>
          <w:sz w:val="24"/>
          <w:szCs w:val="24"/>
          <w:rtl w:val="0"/>
        </w:rPr>
        <w:t xml:space="preserve">: Human rationality is discernible in our language, which is uniquely symbolic. Through symbolic language, we humans are able to pursue the truth. If every created thing – whether it’s water, a gazelle, or bread and wine, or you and I – “speaks” silently something about the meaning of life, then symbolic language is one of the primary means by which humans can “hear” what that meaning is. Through our capacity for the symbol, we can </w:t>
      </w:r>
      <w:r w:rsidDel="00000000" w:rsidR="00000000" w:rsidRPr="00000000">
        <w:rPr>
          <w:rFonts w:ascii="Times New Roman" w:cs="Times New Roman" w:eastAsia="Times New Roman" w:hAnsi="Times New Roman"/>
          <w:i w:val="1"/>
          <w:sz w:val="24"/>
          <w:szCs w:val="24"/>
          <w:rtl w:val="0"/>
        </w:rPr>
        <w:t xml:space="preserve">understand and know</w:t>
      </w:r>
      <w:r w:rsidDel="00000000" w:rsidR="00000000" w:rsidRPr="00000000">
        <w:rPr>
          <w:rFonts w:ascii="Times New Roman" w:cs="Times New Roman" w:eastAsia="Times New Roman" w:hAnsi="Times New Roman"/>
          <w:sz w:val="24"/>
          <w:szCs w:val="24"/>
          <w:rtl w:val="0"/>
        </w:rPr>
        <w:t xml:space="preserve"> the truth of the world.</w:t>
      </w:r>
    </w:p>
    <w:p w:rsidR="00000000" w:rsidDel="00000000" w:rsidP="00000000" w:rsidRDefault="00000000" w:rsidRPr="00000000" w14:paraId="000000BB">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hd w:fill="ffffff" w:val="clea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14) </w:t>
      </w:r>
      <w:r w:rsidDel="00000000" w:rsidR="00000000" w:rsidRPr="00000000">
        <w:rPr>
          <w:rFonts w:ascii="Times New Roman" w:cs="Times New Roman" w:eastAsia="Times New Roman" w:hAnsi="Times New Roman"/>
          <w:sz w:val="24"/>
          <w:szCs w:val="24"/>
          <w:rtl w:val="0"/>
        </w:rPr>
        <w:t xml:space="preserve">And when we learn truths about the world – like what animals are, and who my neighbor is, and, most importantly, who created all of us and why – we can </w:t>
      </w:r>
      <w:r w:rsidDel="00000000" w:rsidR="00000000" w:rsidRPr="00000000">
        <w:rPr>
          <w:rFonts w:ascii="Times New Roman" w:cs="Times New Roman" w:eastAsia="Times New Roman" w:hAnsi="Times New Roman"/>
          <w:i w:val="1"/>
          <w:sz w:val="24"/>
          <w:szCs w:val="24"/>
          <w:rtl w:val="0"/>
        </w:rPr>
        <w:t xml:space="preserve">choose</w:t>
      </w:r>
      <w:r w:rsidDel="00000000" w:rsidR="00000000" w:rsidRPr="00000000">
        <w:rPr>
          <w:rFonts w:ascii="Times New Roman" w:cs="Times New Roman" w:eastAsia="Times New Roman" w:hAnsi="Times New Roman"/>
          <w:sz w:val="24"/>
          <w:szCs w:val="24"/>
          <w:rtl w:val="0"/>
        </w:rPr>
        <w:t xml:space="preserve"> to live in such a way that is in harmony with truth, as God created us to. More on that tomorrow! </w:t>
      </w:r>
    </w:p>
    <w:p w:rsidR="00000000" w:rsidDel="00000000" w:rsidP="00000000" w:rsidRDefault="00000000" w:rsidRPr="00000000" w14:paraId="000000BD">
      <w:pPr>
        <w:shd w:fill="ffffff" w:val="clea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pStyle w:val="Heading4"/>
        <w:spacing w:line="276" w:lineRule="auto"/>
        <w:ind w:left="720" w:right="-330" w:firstLine="0"/>
        <w:jc w:val="both"/>
        <w:rPr/>
      </w:pPr>
      <w:bookmarkStart w:colFirst="0" w:colLast="0" w:name="_g63k1soy6mvl" w:id="29"/>
      <w:bookmarkEnd w:id="29"/>
      <w:r w:rsidDel="00000000" w:rsidR="00000000" w:rsidRPr="00000000">
        <w:rPr>
          <w:rtl w:val="0"/>
        </w:rPr>
        <w:t xml:space="preserve">Part 4: Assign homework </w:t>
      </w:r>
    </w:p>
    <w:p w:rsidR="00000000" w:rsidDel="00000000" w:rsidP="00000000" w:rsidRDefault="00000000" w:rsidRPr="00000000" w14:paraId="000000BF">
      <w:pPr>
        <w:pStyle w:val="Heading4"/>
        <w:numPr>
          <w:ilvl w:val="0"/>
          <w:numId w:val="16"/>
        </w:numPr>
        <w:spacing w:after="0" w:afterAutospacing="0" w:line="276" w:lineRule="auto"/>
        <w:ind w:left="1440" w:right="-330" w:hanging="360"/>
        <w:jc w:val="both"/>
        <w:rPr>
          <w:b w:val="0"/>
        </w:rPr>
      </w:pPr>
      <w:bookmarkStart w:colFirst="0" w:colLast="0" w:name="_lxl8d2pm8gh6" w:id="30"/>
      <w:bookmarkEnd w:id="30"/>
      <w:r w:rsidDel="00000000" w:rsidR="00000000" w:rsidRPr="00000000">
        <w:rPr>
          <w:b w:val="0"/>
          <w:rtl w:val="0"/>
        </w:rPr>
        <w:t xml:space="preserve">Mental Mapping</w:t>
      </w:r>
      <w:r w:rsidDel="00000000" w:rsidR="00000000" w:rsidRPr="00000000">
        <w:rPr>
          <w:b w:val="0"/>
          <w:rtl w:val="0"/>
        </w:rPr>
        <w:t xml:space="preserve"> Core Concepts from Worksheets for Days 1 and 2 (Handout 2 and Handout 3) (Due Next Session)</w:t>
      </w:r>
      <w:r w:rsidDel="00000000" w:rsidR="00000000" w:rsidRPr="00000000">
        <w:rPr>
          <w:rtl w:val="0"/>
        </w:rPr>
      </w:r>
    </w:p>
    <w:p w:rsidR="00000000" w:rsidDel="00000000" w:rsidP="00000000" w:rsidRDefault="00000000" w:rsidRPr="00000000" w14:paraId="000000C0">
      <w:pPr>
        <w:numPr>
          <w:ilvl w:val="1"/>
          <w:numId w:val="16"/>
        </w:numPr>
        <w:ind w:left="21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Notes for Teacher: you can use Mental Map Assignment Notes (For Teachers)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i w:val="1"/>
          <w:rtl w:val="0"/>
        </w:rPr>
        <w:t xml:space="preserve"> Example Mental Map (For Teachers) as a reference for feedback. </w:t>
      </w:r>
    </w:p>
    <w:p w:rsidR="00000000" w:rsidDel="00000000" w:rsidP="00000000" w:rsidRDefault="00000000" w:rsidRPr="00000000" w14:paraId="000000C1">
      <w:pPr>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Optional Assignment) Do Dolphins Have Rational Souls? (Worksheet 3 and Handout 3)</w:t>
      </w:r>
    </w:p>
    <w:p w:rsidR="00000000" w:rsidDel="00000000" w:rsidP="00000000" w:rsidRDefault="00000000" w:rsidRPr="00000000" w14:paraId="000000C2">
      <w:pPr>
        <w:numPr>
          <w:ilvl w:val="1"/>
          <w:numId w:val="16"/>
        </w:numPr>
        <w:ind w:left="21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Notes for Teacher:</w:t>
      </w:r>
    </w:p>
    <w:p w:rsidR="00000000" w:rsidDel="00000000" w:rsidP="00000000" w:rsidRDefault="00000000" w:rsidRPr="00000000" w14:paraId="000000C3">
      <w:pPr>
        <w:numPr>
          <w:ilvl w:val="2"/>
          <w:numId w:val="1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assignment would be well suited for a science or morality class. </w:t>
      </w:r>
    </w:p>
    <w:p w:rsidR="00000000" w:rsidDel="00000000" w:rsidP="00000000" w:rsidRDefault="00000000" w:rsidRPr="00000000" w14:paraId="000000C4">
      <w:pPr>
        <w:numPr>
          <w:ilvl w:val="2"/>
          <w:numId w:val="1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classes that choose to integrate 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Optional Segment on Human Language vs. Animal Communication </w:t>
      </w:r>
      <w:r w:rsidDel="00000000" w:rsidR="00000000" w:rsidRPr="00000000">
        <w:rPr>
          <w:rFonts w:ascii="Times New Roman" w:cs="Times New Roman" w:eastAsia="Times New Roman" w:hAnsi="Times New Roman"/>
          <w:sz w:val="24"/>
          <w:szCs w:val="24"/>
          <w:rtl w:val="0"/>
        </w:rPr>
        <w:t xml:space="preserve">above, this assignment complements that segment well. </w:t>
      </w:r>
    </w:p>
    <w:p w:rsidR="00000000" w:rsidDel="00000000" w:rsidP="00000000" w:rsidRDefault="00000000" w:rsidRPr="00000000" w14:paraId="000000C5">
      <w:pPr>
        <w:numPr>
          <w:ilvl w:val="1"/>
          <w:numId w:val="16"/>
        </w:numPr>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two handouts: </w:t>
      </w:r>
    </w:p>
    <w:p w:rsidR="00000000" w:rsidDel="00000000" w:rsidP="00000000" w:rsidRDefault="00000000" w:rsidRPr="00000000" w14:paraId="000000C6">
      <w:pPr>
        <w:numPr>
          <w:ilvl w:val="2"/>
          <w:numId w:val="16"/>
        </w:numPr>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Worksheet 3</w:t>
      </w:r>
    </w:p>
    <w:p w:rsidR="00000000" w:rsidDel="00000000" w:rsidP="00000000" w:rsidRDefault="00000000" w:rsidRPr="00000000" w14:paraId="000000C7">
      <w:pPr>
        <w:numPr>
          <w:ilvl w:val="2"/>
          <w:numId w:val="16"/>
        </w:numPr>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3 (or share the article link – URL below)</w:t>
      </w:r>
    </w:p>
    <w:p w:rsidR="00000000" w:rsidDel="00000000" w:rsidP="00000000" w:rsidRDefault="00000000" w:rsidRPr="00000000" w14:paraId="000000C8">
      <w:pPr>
        <w:numPr>
          <w:ilvl w:val="1"/>
          <w:numId w:val="16"/>
        </w:numPr>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Instructions:</w:t>
      </w:r>
    </w:p>
    <w:p w:rsidR="00000000" w:rsidDel="00000000" w:rsidP="00000000" w:rsidRDefault="00000000" w:rsidRPr="00000000" w14:paraId="000000C9">
      <w:pPr>
        <w:numPr>
          <w:ilvl w:val="2"/>
          <w:numId w:val="16"/>
        </w:numPr>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 Video: </w:t>
      </w:r>
      <w:hyperlink r:id="rId10">
        <w:r w:rsidDel="00000000" w:rsidR="00000000" w:rsidRPr="00000000">
          <w:rPr>
            <w:rFonts w:ascii="Times New Roman" w:cs="Times New Roman" w:eastAsia="Times New Roman" w:hAnsi="Times New Roman"/>
            <w:sz w:val="24"/>
            <w:szCs w:val="24"/>
            <w:u w:val="single"/>
            <w:rtl w:val="0"/>
          </w:rPr>
          <w:t xml:space="preserve">How smart are dolphins? - Lori Marino (TED-Ed)</w:t>
        </w:r>
      </w:hyperlink>
      <w:r w:rsidDel="00000000" w:rsidR="00000000" w:rsidRPr="00000000">
        <w:rPr>
          <w:rtl w:val="0"/>
        </w:rPr>
      </w:r>
    </w:p>
    <w:p w:rsidR="00000000" w:rsidDel="00000000" w:rsidP="00000000" w:rsidRDefault="00000000" w:rsidRPr="00000000" w14:paraId="000000CA">
      <w:pPr>
        <w:numPr>
          <w:ilvl w:val="2"/>
          <w:numId w:val="16"/>
        </w:numPr>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Handout 3: </w:t>
      </w:r>
      <w:hyperlink r:id="rId11">
        <w:r w:rsidDel="00000000" w:rsidR="00000000" w:rsidRPr="00000000">
          <w:rPr>
            <w:rFonts w:ascii="Times New Roman" w:cs="Times New Roman" w:eastAsia="Times New Roman" w:hAnsi="Times New Roman"/>
            <w:sz w:val="24"/>
            <w:szCs w:val="24"/>
            <w:u w:val="single"/>
            <w:rtl w:val="0"/>
          </w:rPr>
          <w:t xml:space="preserve">Catholic Bioethicist Addresses the Question of Personhood in Dolphins – Charlie Camosy (Crux</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B">
      <w:pPr>
        <w:numPr>
          <w:ilvl w:val="3"/>
          <w:numId w:val="16"/>
        </w:numPr>
        <w:ind w:left="3600" w:right="-330" w:hanging="360"/>
        <w:jc w:val="both"/>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u w:val="single"/>
            <w:rtl w:val="0"/>
          </w:rPr>
          <w:t xml:space="preserve">Crux Article URL</w:t>
        </w:r>
      </w:hyperlink>
      <w:r w:rsidDel="00000000" w:rsidR="00000000" w:rsidRPr="00000000">
        <w:rPr>
          <w:rtl w:val="0"/>
        </w:rPr>
      </w:r>
    </w:p>
    <w:p w:rsidR="00000000" w:rsidDel="00000000" w:rsidP="00000000" w:rsidRDefault="00000000" w:rsidRPr="00000000" w14:paraId="000000CC">
      <w:pPr>
        <w:numPr>
          <w:ilvl w:val="2"/>
          <w:numId w:val="16"/>
        </w:numPr>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your notes from today, and the assigned resources, complete the assignment in </w:t>
      </w:r>
      <w:hyperlink r:id="rId13">
        <w:r w:rsidDel="00000000" w:rsidR="00000000" w:rsidRPr="00000000">
          <w:rPr>
            <w:rFonts w:ascii="Times New Roman" w:cs="Times New Roman" w:eastAsia="Times New Roman" w:hAnsi="Times New Roman"/>
            <w:sz w:val="24"/>
            <w:szCs w:val="24"/>
            <w:u w:val="single"/>
            <w:rtl w:val="0"/>
          </w:rPr>
          <w:t xml:space="preserve">Worksheet 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E">
      <w:pPr>
        <w:pStyle w:val="Heading3"/>
        <w:spacing w:line="276" w:lineRule="auto"/>
        <w:ind w:right="-330"/>
        <w:jc w:val="both"/>
        <w:rPr/>
      </w:pPr>
      <w:bookmarkStart w:colFirst="0" w:colLast="0" w:name="_icxpn8epd7e3" w:id="31"/>
      <w:bookmarkEnd w:id="31"/>
      <w:r w:rsidDel="00000000" w:rsidR="00000000" w:rsidRPr="00000000">
        <w:rPr>
          <w:rtl w:val="0"/>
        </w:rPr>
        <w:t xml:space="preserve">Day</w:t>
      </w:r>
      <w:r w:rsidDel="00000000" w:rsidR="00000000" w:rsidRPr="00000000">
        <w:rPr>
          <w:rtl w:val="0"/>
        </w:rPr>
        <w:t xml:space="preserve"> 3: Symbolic Language and the Longing for God</w:t>
      </w:r>
    </w:p>
    <w:p w:rsidR="00000000" w:rsidDel="00000000" w:rsidP="00000000" w:rsidRDefault="00000000" w:rsidRPr="00000000" w14:paraId="000000CF">
      <w:pPr>
        <w:pStyle w:val="Heading4"/>
        <w:spacing w:line="276" w:lineRule="auto"/>
        <w:ind w:left="720" w:right="-330" w:firstLine="0"/>
        <w:jc w:val="both"/>
        <w:rPr/>
      </w:pPr>
      <w:bookmarkStart w:colFirst="0" w:colLast="0" w:name="_66tar4b7vosb" w:id="32"/>
      <w:bookmarkEnd w:id="32"/>
      <w:r w:rsidDel="00000000" w:rsidR="00000000" w:rsidRPr="00000000">
        <w:rPr>
          <w:rtl w:val="0"/>
        </w:rPr>
        <w:t xml:space="preserve">Part 1: Submit homework and do an index card submission (12 minutes) </w:t>
      </w:r>
    </w:p>
    <w:p w:rsidR="00000000" w:rsidDel="00000000" w:rsidP="00000000" w:rsidRDefault="00000000" w:rsidRPr="00000000" w14:paraId="000000D0">
      <w:pPr>
        <w:numPr>
          <w:ilvl w:val="0"/>
          <w:numId w:val="18"/>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Students submit Homework </w:t>
      </w:r>
    </w:p>
    <w:p w:rsidR="00000000" w:rsidDel="00000000" w:rsidP="00000000" w:rsidRDefault="00000000" w:rsidRPr="00000000" w14:paraId="000000D1">
      <w:pPr>
        <w:numPr>
          <w:ilvl w:val="1"/>
          <w:numId w:val="18"/>
        </w:numPr>
        <w:spacing w:line="276"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should be graded according to (1) their completion of the task, and (2) effort.</w:t>
      </w:r>
    </w:p>
    <w:p w:rsidR="00000000" w:rsidDel="00000000" w:rsidP="00000000" w:rsidRDefault="00000000" w:rsidRPr="00000000" w14:paraId="000000D2">
      <w:pPr>
        <w:numPr>
          <w:ilvl w:val="1"/>
          <w:numId w:val="18"/>
        </w:numPr>
        <w:spacing w:line="276"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can use Mental Map Assignment Notes (for Teachers) and </w:t>
      </w:r>
      <w:r w:rsidDel="00000000" w:rsidR="00000000" w:rsidRPr="00000000">
        <w:rPr>
          <w:rFonts w:ascii="Times New Roman" w:cs="Times New Roman" w:eastAsia="Times New Roman" w:hAnsi="Times New Roman"/>
          <w:sz w:val="24"/>
          <w:szCs w:val="24"/>
          <w:rtl w:val="0"/>
        </w:rPr>
        <w:t xml:space="preserve">Example </w:t>
      </w:r>
      <w:r w:rsidDel="00000000" w:rsidR="00000000" w:rsidRPr="00000000">
        <w:rPr>
          <w:rFonts w:ascii="Times New Roman" w:cs="Times New Roman" w:eastAsia="Times New Roman" w:hAnsi="Times New Roman"/>
          <w:sz w:val="24"/>
          <w:szCs w:val="24"/>
          <w:rtl w:val="0"/>
        </w:rPr>
        <w:t xml:space="preserve">Mental Map</w:t>
      </w:r>
      <w:r w:rsidDel="00000000" w:rsidR="00000000" w:rsidRPr="00000000">
        <w:rPr>
          <w:rFonts w:ascii="Times New Roman" w:cs="Times New Roman" w:eastAsia="Times New Roman" w:hAnsi="Times New Roman"/>
          <w:sz w:val="24"/>
          <w:szCs w:val="24"/>
          <w:rtl w:val="0"/>
        </w:rPr>
        <w:t xml:space="preserve"> (For Teachers) as a guide for feedback on the students’ mental maps, to ensure the students are following the main connections between concepts, and beginning to think imaginatively about them. </w:t>
      </w:r>
    </w:p>
    <w:p w:rsidR="00000000" w:rsidDel="00000000" w:rsidP="00000000" w:rsidRDefault="00000000" w:rsidRPr="00000000" w14:paraId="000000D3">
      <w:pPr>
        <w:numPr>
          <w:ilvl w:val="0"/>
          <w:numId w:val="18"/>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(7-10 minutes) Students should respond to the following question on an index card:</w:t>
      </w:r>
    </w:p>
    <w:p w:rsidR="00000000" w:rsidDel="00000000" w:rsidP="00000000" w:rsidRDefault="00000000" w:rsidRPr="00000000" w14:paraId="000000D4">
      <w:pPr>
        <w:numPr>
          <w:ilvl w:val="1"/>
          <w:numId w:val="18"/>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how symbolic language expresses the spiritual, rational nature of the human person.</w:t>
      </w:r>
    </w:p>
    <w:p w:rsidR="00000000" w:rsidDel="00000000" w:rsidP="00000000" w:rsidRDefault="00000000" w:rsidRPr="00000000" w14:paraId="000000D5">
      <w:pPr>
        <w:numPr>
          <w:ilvl w:val="0"/>
          <w:numId w:val="18"/>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collects this for a formative/summative assessment:</w:t>
      </w:r>
    </w:p>
    <w:p w:rsidR="00000000" w:rsidDel="00000000" w:rsidP="00000000" w:rsidRDefault="00000000" w:rsidRPr="00000000" w14:paraId="000000D6">
      <w:pPr>
        <w:numPr>
          <w:ilvl w:val="1"/>
          <w:numId w:val="18"/>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Elements of an ideal response:</w:t>
      </w:r>
    </w:p>
    <w:p w:rsidR="00000000" w:rsidDel="00000000" w:rsidP="00000000" w:rsidRDefault="00000000" w:rsidRPr="00000000" w14:paraId="000000D7">
      <w:pPr>
        <w:numPr>
          <w:ilvl w:val="2"/>
          <w:numId w:val="18"/>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Symbolic language involves abstracting spiritual/intangible meaning about the objects of our perception and giving "names" (by way of symbols) that denote the </w:t>
      </w:r>
      <w:r w:rsidDel="00000000" w:rsidR="00000000" w:rsidRPr="00000000">
        <w:rPr>
          <w:rFonts w:ascii="Times New Roman" w:cs="Times New Roman" w:eastAsia="Times New Roman" w:hAnsi="Times New Roman"/>
          <w:i w:val="1"/>
          <w:sz w:val="24"/>
          <w:szCs w:val="24"/>
          <w:rtl w:val="0"/>
        </w:rPr>
        <w:t xml:space="preserve">meaning</w:t>
      </w:r>
      <w:r w:rsidDel="00000000" w:rsidR="00000000" w:rsidRPr="00000000">
        <w:rPr>
          <w:rFonts w:ascii="Times New Roman" w:cs="Times New Roman" w:eastAsia="Times New Roman" w:hAnsi="Times New Roman"/>
          <w:sz w:val="24"/>
          <w:szCs w:val="24"/>
          <w:rtl w:val="0"/>
        </w:rPr>
        <w:t xml:space="preserve"> about those objects. Symbolic language, therefore, allows us to </w:t>
      </w:r>
      <w:r w:rsidDel="00000000" w:rsidR="00000000" w:rsidRPr="00000000">
        <w:rPr>
          <w:rFonts w:ascii="Times New Roman" w:cs="Times New Roman" w:eastAsia="Times New Roman" w:hAnsi="Times New Roman"/>
          <w:i w:val="1"/>
          <w:sz w:val="24"/>
          <w:szCs w:val="24"/>
          <w:rtl w:val="0"/>
        </w:rPr>
        <w:t xml:space="preserve">understand </w:t>
      </w:r>
      <w:r w:rsidDel="00000000" w:rsidR="00000000" w:rsidRPr="00000000">
        <w:rPr>
          <w:rFonts w:ascii="Times New Roman" w:cs="Times New Roman" w:eastAsia="Times New Roman" w:hAnsi="Times New Roman"/>
          <w:sz w:val="24"/>
          <w:szCs w:val="24"/>
          <w:rtl w:val="0"/>
        </w:rPr>
        <w:t xml:space="preserve">the meaning or truth of the world around us – in other words, to exercise our rationality.</w:t>
      </w:r>
    </w:p>
    <w:p w:rsidR="00000000" w:rsidDel="00000000" w:rsidP="00000000" w:rsidRDefault="00000000" w:rsidRPr="00000000" w14:paraId="000000D8">
      <w:pPr>
        <w:numPr>
          <w:ilvl w:val="1"/>
          <w:numId w:val="18"/>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is encouraged to provide feedback on notecards at a later time, to steer students toward the ideal response. </w:t>
      </w:r>
    </w:p>
    <w:p w:rsidR="00000000" w:rsidDel="00000000" w:rsidP="00000000" w:rsidRDefault="00000000" w:rsidRPr="00000000" w14:paraId="000000D9">
      <w:pPr>
        <w:spacing w:line="276" w:lineRule="auto"/>
        <w:ind w:left="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Style w:val="Heading4"/>
        <w:spacing w:line="276" w:lineRule="auto"/>
        <w:ind w:left="720" w:right="-330" w:firstLine="0"/>
        <w:jc w:val="both"/>
        <w:rPr/>
      </w:pPr>
      <w:bookmarkStart w:colFirst="0" w:colLast="0" w:name="_rh5s1srayxot" w:id="33"/>
      <w:bookmarkEnd w:id="33"/>
      <w:r w:rsidDel="00000000" w:rsidR="00000000" w:rsidRPr="00000000">
        <w:rPr>
          <w:rtl w:val="0"/>
        </w:rPr>
        <w:t xml:space="preserve">Part 2: How Symbolic Language Orients Humanity Toward God (Handout 1, Powerpoint &amp; Discussion) </w:t>
      </w:r>
      <w:r w:rsidDel="00000000" w:rsidR="00000000" w:rsidRPr="00000000">
        <w:rPr>
          <w:rtl w:val="0"/>
        </w:rPr>
        <w:t xml:space="preserve">(15 minutes)</w:t>
      </w:r>
      <w:r w:rsidDel="00000000" w:rsidR="00000000" w:rsidRPr="00000000">
        <w:rPr>
          <w:rtl w:val="0"/>
        </w:rPr>
        <w:t xml:space="preserve"> </w:t>
      </w:r>
    </w:p>
    <w:p w:rsidR="00000000" w:rsidDel="00000000" w:rsidP="00000000" w:rsidRDefault="00000000" w:rsidRPr="00000000" w14:paraId="000000DB">
      <w:pPr>
        <w:numPr>
          <w:ilvl w:val="0"/>
          <w:numId w:val="2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PPT (Day 3)</w:t>
      </w:r>
    </w:p>
    <w:p w:rsidR="00000000" w:rsidDel="00000000" w:rsidP="00000000" w:rsidRDefault="00000000" w:rsidRPr="00000000" w14:paraId="000000DC">
      <w:pPr>
        <w:numPr>
          <w:ilvl w:val="0"/>
          <w:numId w:val="2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out two handouts:</w:t>
      </w:r>
    </w:p>
    <w:p w:rsidR="00000000" w:rsidDel="00000000" w:rsidP="00000000" w:rsidRDefault="00000000" w:rsidRPr="00000000" w14:paraId="000000DD">
      <w:pPr>
        <w:numPr>
          <w:ilvl w:val="2"/>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1 – Excerpt from Confessions by Saint Augustine </w:t>
      </w:r>
    </w:p>
    <w:p w:rsidR="00000000" w:rsidDel="00000000" w:rsidP="00000000" w:rsidRDefault="00000000" w:rsidRPr="00000000" w14:paraId="000000DE">
      <w:pPr>
        <w:numPr>
          <w:ilvl w:val="2"/>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2 – Learning the Language of God (from Catholic Daily Reflections)</w:t>
      </w:r>
    </w:p>
    <w:p w:rsidR="00000000" w:rsidDel="00000000" w:rsidP="00000000" w:rsidRDefault="00000000" w:rsidRPr="00000000" w14:paraId="000000DF">
      <w:pPr>
        <w:numPr>
          <w:ilvl w:val="0"/>
          <w:numId w:val="2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we will connect the key takeaways from Days 1+2 to Christian vision of the human person by re-introducing the human person as an image of God.</w:t>
      </w:r>
    </w:p>
    <w:p w:rsidR="00000000" w:rsidDel="00000000" w:rsidP="00000000" w:rsidRDefault="00000000" w:rsidRPr="00000000" w14:paraId="000000E0">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E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Slide 1) </w:t>
      </w:r>
      <w:r w:rsidDel="00000000" w:rsidR="00000000" w:rsidRPr="00000000">
        <w:rPr>
          <w:rFonts w:ascii="Times New Roman" w:cs="Times New Roman" w:eastAsia="Times New Roman" w:hAnsi="Times New Roman"/>
          <w:sz w:val="24"/>
          <w:szCs w:val="24"/>
          <w:rtl w:val="0"/>
        </w:rPr>
        <w:t xml:space="preserve">What is humanity ultimately made for? </w:t>
      </w:r>
      <w:r w:rsidDel="00000000" w:rsidR="00000000" w:rsidRPr="00000000">
        <w:rPr>
          <w:rFonts w:ascii="Times New Roman" w:cs="Times New Roman" w:eastAsia="Times New Roman" w:hAnsi="Times New Roman"/>
          <w:sz w:val="24"/>
          <w:szCs w:val="24"/>
          <w:rtl w:val="0"/>
        </w:rPr>
        <w:t xml:space="preserve">Our existence as humans – which is defined by our spiritual embodied existence, our desire for meaning, our capacity for symbolic language – might suggest that the world may indeed have a deeper meaning since it has produced the kind of creature who is driven to discover the meaning of that world. We humans – rational animals – want to know why we are here and what we are made for. </w:t>
      </w:r>
    </w:p>
    <w:p w:rsidR="00000000" w:rsidDel="00000000" w:rsidP="00000000" w:rsidRDefault="00000000" w:rsidRPr="00000000" w14:paraId="000000E3">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Symbolic language makes it possible for us to discern intangible, spiritual meaning in creation. That said, creation does not, on its own, tell us its own meaning. For example, a flower does not tell us why it is here or why it is beautiful. We can learn from scientific study things like </w:t>
      </w:r>
      <w:r w:rsidDel="00000000" w:rsidR="00000000" w:rsidRPr="00000000">
        <w:rPr>
          <w:rFonts w:ascii="Times New Roman" w:cs="Times New Roman" w:eastAsia="Times New Roman" w:hAnsi="Times New Roman"/>
          <w:i w:val="1"/>
          <w:sz w:val="24"/>
          <w:szCs w:val="24"/>
          <w:rtl w:val="0"/>
        </w:rPr>
        <w:t xml:space="preserve">how</w:t>
      </w:r>
      <w:r w:rsidDel="00000000" w:rsidR="00000000" w:rsidRPr="00000000">
        <w:rPr>
          <w:rFonts w:ascii="Times New Roman" w:cs="Times New Roman" w:eastAsia="Times New Roman" w:hAnsi="Times New Roman"/>
          <w:sz w:val="24"/>
          <w:szCs w:val="24"/>
          <w:rtl w:val="0"/>
        </w:rPr>
        <w:t xml:space="preserve"> the flower is alive, how its color is produced, or from what plants it evolved, but the flower on its own cannot tell us </w:t>
      </w:r>
      <w:r w:rsidDel="00000000" w:rsidR="00000000" w:rsidRPr="00000000">
        <w:rPr>
          <w:rFonts w:ascii="Times New Roman" w:cs="Times New Roman" w:eastAsia="Times New Roman" w:hAnsi="Times New Roman"/>
          <w:i w:val="1"/>
          <w:sz w:val="24"/>
          <w:szCs w:val="24"/>
          <w:rtl w:val="0"/>
        </w:rPr>
        <w:t xml:space="preserve">why </w:t>
      </w:r>
      <w:r w:rsidDel="00000000" w:rsidR="00000000" w:rsidRPr="00000000">
        <w:rPr>
          <w:rFonts w:ascii="Times New Roman" w:cs="Times New Roman" w:eastAsia="Times New Roman" w:hAnsi="Times New Roman"/>
          <w:sz w:val="24"/>
          <w:szCs w:val="24"/>
          <w:rtl w:val="0"/>
        </w:rPr>
        <w:t xml:space="preserve">it exists – the </w:t>
      </w:r>
      <w:r w:rsidDel="00000000" w:rsidR="00000000" w:rsidRPr="00000000">
        <w:rPr>
          <w:rFonts w:ascii="Times New Roman" w:cs="Times New Roman" w:eastAsia="Times New Roman" w:hAnsi="Times New Roman"/>
          <w:i w:val="1"/>
          <w:sz w:val="24"/>
          <w:szCs w:val="24"/>
          <w:rtl w:val="0"/>
        </w:rPr>
        <w:t xml:space="preserve">truth</w:t>
      </w:r>
      <w:r w:rsidDel="00000000" w:rsidR="00000000" w:rsidRPr="00000000">
        <w:rPr>
          <w:rFonts w:ascii="Times New Roman" w:cs="Times New Roman" w:eastAsia="Times New Roman" w:hAnsi="Times New Roman"/>
          <w:sz w:val="24"/>
          <w:szCs w:val="24"/>
          <w:rtl w:val="0"/>
        </w:rPr>
        <w:t xml:space="preserve"> of its existence. </w:t>
      </w:r>
    </w:p>
    <w:p w:rsidR="00000000" w:rsidDel="00000000" w:rsidP="00000000" w:rsidRDefault="00000000" w:rsidRPr="00000000" w14:paraId="000000E5">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2) </w:t>
      </w:r>
      <w:r w:rsidDel="00000000" w:rsidR="00000000" w:rsidRPr="00000000">
        <w:rPr>
          <w:rFonts w:ascii="Times New Roman" w:cs="Times New Roman" w:eastAsia="Times New Roman" w:hAnsi="Times New Roman"/>
          <w:sz w:val="24"/>
          <w:szCs w:val="24"/>
          <w:rtl w:val="0"/>
        </w:rPr>
        <w:t xml:space="preserve">In order to know the “truth” of the flower – and of the whole world and our lives – we are in need of revelation from God. We will look now at this reading from Saint Augustine, which illustrates how creation seems to await a response from God. </w:t>
      </w:r>
    </w:p>
    <w:p w:rsidR="00000000" w:rsidDel="00000000" w:rsidP="00000000" w:rsidRDefault="00000000" w:rsidRPr="00000000" w14:paraId="000000E7">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numPr>
          <w:ilvl w:val="0"/>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should read the article using an appropriate reading strategy for your class (Silent reading, popcorn, or round style are all appropriate). </w:t>
      </w:r>
    </w:p>
    <w:p w:rsidR="00000000" w:rsidDel="00000000" w:rsidP="00000000" w:rsidRDefault="00000000" w:rsidRPr="00000000" w14:paraId="000000E9">
      <w:pPr>
        <w:numPr>
          <w:ilvl w:val="0"/>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reflect in their worksheets.</w:t>
      </w:r>
    </w:p>
    <w:p w:rsidR="00000000" w:rsidDel="00000000" w:rsidP="00000000" w:rsidRDefault="00000000" w:rsidRPr="00000000" w14:paraId="000000EA">
      <w:pPr>
        <w:numPr>
          <w:ilvl w:val="0"/>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Invite students to share their insights (call on 2-3 students)</w:t>
      </w:r>
    </w:p>
    <w:p w:rsidR="00000000" w:rsidDel="00000000" w:rsidP="00000000" w:rsidRDefault="00000000" w:rsidRPr="00000000" w14:paraId="000000EB">
      <w:pPr>
        <w:numPr>
          <w:ilvl w:val="0"/>
          <w:numId w:val="20"/>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lecture connecting rationality, human language, and God.</w:t>
      </w:r>
    </w:p>
    <w:p w:rsidR="00000000" w:rsidDel="00000000" w:rsidP="00000000" w:rsidRDefault="00000000" w:rsidRPr="00000000" w14:paraId="000000EC">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Teacher Script / Key for Worksheet Questions </w:t>
      </w:r>
      <w:r w:rsidDel="00000000" w:rsidR="00000000" w:rsidRPr="00000000">
        <w:rPr>
          <w:rtl w:val="0"/>
        </w:rPr>
      </w:r>
    </w:p>
    <w:p w:rsidR="00000000" w:rsidDel="00000000" w:rsidP="00000000" w:rsidRDefault="00000000" w:rsidRPr="00000000" w14:paraId="000000EE">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the human creature, we find an essential longing for our Creator – for the one who knows why we are all here and what we are made for. </w:t>
      </w:r>
      <w:r w:rsidDel="00000000" w:rsidR="00000000" w:rsidRPr="00000000">
        <w:rPr>
          <w:rFonts w:ascii="Times New Roman" w:cs="Times New Roman" w:eastAsia="Times New Roman" w:hAnsi="Times New Roman"/>
          <w:sz w:val="24"/>
          <w:szCs w:val="24"/>
          <w:rtl w:val="0"/>
        </w:rPr>
        <w:t xml:space="preserve">We are not just made for survival, like other animals; we are made to know and to love the Creator of the world and all of his creatures. So, our rationality, which is anticipated in the human body and expressed through our distinctly symbolic language, disposes us for </w:t>
      </w:r>
      <w:r w:rsidDel="00000000" w:rsidR="00000000" w:rsidRPr="00000000">
        <w:rPr>
          <w:rFonts w:ascii="Times New Roman" w:cs="Times New Roman" w:eastAsia="Times New Roman" w:hAnsi="Times New Roman"/>
          <w:i w:val="1"/>
          <w:sz w:val="24"/>
          <w:szCs w:val="24"/>
          <w:rtl w:val="0"/>
        </w:rPr>
        <w:t xml:space="preserve">friendship with God and with each other. </w:t>
      </w:r>
      <w:r w:rsidDel="00000000" w:rsidR="00000000" w:rsidRPr="00000000">
        <w:rPr>
          <w:rtl w:val="0"/>
        </w:rPr>
      </w:r>
    </w:p>
    <w:p w:rsidR="00000000" w:rsidDel="00000000" w:rsidP="00000000" w:rsidRDefault="00000000" w:rsidRPr="00000000" w14:paraId="000000EF">
      <w:pPr>
        <w:spacing w:line="276" w:lineRule="auto"/>
        <w:ind w:left="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faith, Catholics believe that humanity’s longing for God is there for a purpose. It has not been met with silence, but with a </w:t>
      </w:r>
      <w:r w:rsidDel="00000000" w:rsidR="00000000" w:rsidRPr="00000000">
        <w:rPr>
          <w:rFonts w:ascii="Times New Roman" w:cs="Times New Roman" w:eastAsia="Times New Roman" w:hAnsi="Times New Roman"/>
          <w:i w:val="1"/>
          <w:sz w:val="24"/>
          <w:szCs w:val="24"/>
          <w:rtl w:val="0"/>
        </w:rPr>
        <w:t xml:space="preserve">Word</w:t>
      </w:r>
      <w:r w:rsidDel="00000000" w:rsidR="00000000" w:rsidRPr="00000000">
        <w:rPr>
          <w:rFonts w:ascii="Times New Roman" w:cs="Times New Roman" w:eastAsia="Times New Roman" w:hAnsi="Times New Roman"/>
          <w:sz w:val="24"/>
          <w:szCs w:val="24"/>
          <w:rtl w:val="0"/>
        </w:rPr>
        <w:t xml:space="preserve"> from our Creator: Jesus Christ. Jesus </w:t>
      </w:r>
      <w:r w:rsidDel="00000000" w:rsidR="00000000" w:rsidRPr="00000000">
        <w:rPr>
          <w:rFonts w:ascii="Times New Roman" w:cs="Times New Roman" w:eastAsia="Times New Roman" w:hAnsi="Times New Roman"/>
          <w:i w:val="1"/>
          <w:sz w:val="24"/>
          <w:szCs w:val="24"/>
          <w:rtl w:val="0"/>
        </w:rPr>
        <w:t xml:space="preserve">is </w:t>
      </w:r>
      <w:r w:rsidDel="00000000" w:rsidR="00000000" w:rsidRPr="00000000">
        <w:rPr>
          <w:rFonts w:ascii="Times New Roman" w:cs="Times New Roman" w:eastAsia="Times New Roman" w:hAnsi="Times New Roman"/>
          <w:sz w:val="24"/>
          <w:szCs w:val="24"/>
          <w:rtl w:val="0"/>
        </w:rPr>
        <w:t xml:space="preserve">the language of God: he reveals to us the “truth” of creation – from the truth of the flowers to the truth of our own lives. And what is that truth? In Jesus, we find that the </w:t>
      </w:r>
      <w:r w:rsidDel="00000000" w:rsidR="00000000" w:rsidRPr="00000000">
        <w:rPr>
          <w:rFonts w:ascii="Times New Roman" w:cs="Times New Roman" w:eastAsia="Times New Roman" w:hAnsi="Times New Roman"/>
          <w:i w:val="1"/>
          <w:sz w:val="24"/>
          <w:szCs w:val="24"/>
          <w:rtl w:val="0"/>
        </w:rPr>
        <w:t xml:space="preserve">truth</w:t>
      </w:r>
      <w:r w:rsidDel="00000000" w:rsidR="00000000" w:rsidRPr="00000000">
        <w:rPr>
          <w:rFonts w:ascii="Times New Roman" w:cs="Times New Roman" w:eastAsia="Times New Roman" w:hAnsi="Times New Roman"/>
          <w:sz w:val="24"/>
          <w:szCs w:val="24"/>
          <w:rtl w:val="0"/>
        </w:rPr>
        <w:t xml:space="preserve"> of creation is love: a love that is so great, it would take on flesh, and live and die and rise for you and I. Jesus shows us that the meaning of life is friendship grounded in self-giving love, with God, and with each other.</w:t>
      </w:r>
    </w:p>
    <w:p w:rsidR="00000000" w:rsidDel="00000000" w:rsidP="00000000" w:rsidRDefault="00000000" w:rsidRPr="00000000" w14:paraId="000000F1">
      <w:pPr>
        <w:spacing w:line="276" w:lineRule="auto"/>
        <w:ind w:left="0" w:right="-33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4)</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reason we exist then – to recap: the reason for our long evolutionary history, for our unique vocal tracts and brains, for our rational souls, for our use of language – is the divine, life-giving love of the Triune God, poured out for us on the Cross. All of these key features of human nature orient us toward Truth – toward </w:t>
      </w:r>
      <w:r w:rsidDel="00000000" w:rsidR="00000000" w:rsidRPr="00000000">
        <w:rPr>
          <w:rFonts w:ascii="Times New Roman" w:cs="Times New Roman" w:eastAsia="Times New Roman" w:hAnsi="Times New Roman"/>
          <w:i w:val="1"/>
          <w:sz w:val="24"/>
          <w:szCs w:val="24"/>
          <w:rtl w:val="0"/>
        </w:rPr>
        <w:t xml:space="preserve">God </w:t>
      </w:r>
      <w:r w:rsidDel="00000000" w:rsidR="00000000" w:rsidRPr="00000000">
        <w:rPr>
          <w:rFonts w:ascii="Times New Roman" w:cs="Times New Roman" w:eastAsia="Times New Roman" w:hAnsi="Times New Roman"/>
          <w:sz w:val="24"/>
          <w:szCs w:val="24"/>
          <w:rtl w:val="0"/>
        </w:rPr>
        <w:t xml:space="preserve">himself</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so that we may be of one heart and mind with the Triune God of Love and in him, with one another, too. </w:t>
      </w:r>
    </w:p>
    <w:p w:rsidR="00000000" w:rsidDel="00000000" w:rsidP="00000000" w:rsidRDefault="00000000" w:rsidRPr="00000000" w14:paraId="000000F3">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Jesus Christ – who is the “Word” of God – we are called to speak God’s language of love with our lives. We are made to be </w:t>
      </w:r>
      <w:r w:rsidDel="00000000" w:rsidR="00000000" w:rsidRPr="00000000">
        <w:rPr>
          <w:rFonts w:ascii="Times New Roman" w:cs="Times New Roman" w:eastAsia="Times New Roman" w:hAnsi="Times New Roman"/>
          <w:i w:val="1"/>
          <w:sz w:val="24"/>
          <w:szCs w:val="24"/>
          <w:rtl w:val="0"/>
        </w:rPr>
        <w:t xml:space="preserve">symbols of God’s love</w:t>
      </w:r>
      <w:r w:rsidDel="00000000" w:rsidR="00000000" w:rsidRPr="00000000">
        <w:rPr>
          <w:rFonts w:ascii="Times New Roman" w:cs="Times New Roman" w:eastAsia="Times New Roman" w:hAnsi="Times New Roman"/>
          <w:sz w:val="24"/>
          <w:szCs w:val="24"/>
          <w:rtl w:val="0"/>
        </w:rPr>
        <w:t xml:space="preserve"> – that is:</w:t>
      </w:r>
      <w:r w:rsidDel="00000000" w:rsidR="00000000" w:rsidRPr="00000000">
        <w:rPr>
          <w:rFonts w:ascii="Times New Roman" w:cs="Times New Roman" w:eastAsia="Times New Roman" w:hAnsi="Times New Roman"/>
          <w:i w:val="1"/>
          <w:sz w:val="24"/>
          <w:szCs w:val="24"/>
          <w:rtl w:val="0"/>
        </w:rPr>
        <w:t xml:space="preserve"> images of God</w:t>
      </w:r>
      <w:r w:rsidDel="00000000" w:rsidR="00000000" w:rsidRPr="00000000">
        <w:rPr>
          <w:rFonts w:ascii="Times New Roman" w:cs="Times New Roman" w:eastAsia="Times New Roman" w:hAnsi="Times New Roman"/>
          <w:sz w:val="24"/>
          <w:szCs w:val="24"/>
          <w:rtl w:val="0"/>
        </w:rPr>
        <w:t xml:space="preserve">. To live like Jesus – to live as a friend of God and of each other – means to activate within ourselves “the image of God.”</w:t>
      </w:r>
    </w:p>
    <w:p w:rsidR="00000000" w:rsidDel="00000000" w:rsidP="00000000" w:rsidRDefault="00000000" w:rsidRPr="00000000" w14:paraId="000000F5">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Style w:val="Heading4"/>
        <w:spacing w:line="276" w:lineRule="auto"/>
        <w:ind w:left="720" w:firstLine="0"/>
        <w:jc w:val="both"/>
        <w:rPr/>
      </w:pPr>
      <w:bookmarkStart w:colFirst="0" w:colLast="0" w:name="_r7jh4e9lvyg7" w:id="34"/>
      <w:bookmarkEnd w:id="34"/>
      <w:r w:rsidDel="00000000" w:rsidR="00000000" w:rsidRPr="00000000">
        <w:rPr>
          <w:rtl w:val="0"/>
        </w:rPr>
        <w:t xml:space="preserve">Part 3</w:t>
      </w:r>
      <w:r w:rsidDel="00000000" w:rsidR="00000000" w:rsidRPr="00000000">
        <w:rPr>
          <w:rtl w:val="0"/>
        </w:rPr>
        <w:t xml:space="preserve"> (Optional)</w:t>
      </w:r>
      <w:r w:rsidDel="00000000" w:rsidR="00000000" w:rsidRPr="00000000">
        <w:rPr>
          <w:rtl w:val="0"/>
        </w:rPr>
        <w:t xml:space="preserve">: Final Reflection and Discussion (Teacher can modify this to better suit students’ needs) (Handout 2, Worksheet &amp; Discussion) (10 minutes)</w:t>
      </w:r>
      <w:r w:rsidDel="00000000" w:rsidR="00000000" w:rsidRPr="00000000">
        <w:rPr>
          <w:rtl w:val="0"/>
        </w:rPr>
      </w:r>
    </w:p>
    <w:p w:rsidR="00000000" w:rsidDel="00000000" w:rsidP="00000000" w:rsidRDefault="00000000" w:rsidRPr="00000000" w14:paraId="000000F7">
      <w:pPr>
        <w:numPr>
          <w:ilvl w:val="0"/>
          <w:numId w:val="20"/>
        </w:numPr>
        <w:spacing w:line="276" w:lineRule="auto"/>
        <w:ind w:left="2160" w:right="-33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Teacher</w:t>
      </w:r>
      <w:r w:rsidDel="00000000" w:rsidR="00000000" w:rsidRPr="00000000">
        <w:rPr>
          <w:rFonts w:ascii="Times New Roman" w:cs="Times New Roman" w:eastAsia="Times New Roman" w:hAnsi="Times New Roman"/>
          <w:sz w:val="24"/>
          <w:szCs w:val="24"/>
          <w:rtl w:val="0"/>
        </w:rPr>
        <w:t xml:space="preserve"> should read Handout: “‘Learning the Language of God' Scripture Reflection” aloud before the class. </w:t>
      </w:r>
    </w:p>
    <w:p w:rsidR="00000000" w:rsidDel="00000000" w:rsidP="00000000" w:rsidRDefault="00000000" w:rsidRPr="00000000" w14:paraId="000000F8">
      <w:pPr>
        <w:numPr>
          <w:ilvl w:val="0"/>
          <w:numId w:val="20"/>
        </w:numPr>
        <w:spacing w:line="276" w:lineRule="auto"/>
        <w:ind w:left="2160" w:right="-33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Have students reflect in their worksheets on the reading.</w:t>
      </w:r>
    </w:p>
    <w:p w:rsidR="00000000" w:rsidDel="00000000" w:rsidP="00000000" w:rsidRDefault="00000000" w:rsidRPr="00000000" w14:paraId="000000F9">
      <w:pPr>
        <w:numPr>
          <w:ilvl w:val="0"/>
          <w:numId w:val="20"/>
        </w:numPr>
        <w:spacing w:line="276" w:lineRule="auto"/>
        <w:ind w:left="2160" w:right="-33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Invite students to share their insights, and facilitate class discussion. </w:t>
      </w:r>
      <w:r w:rsidDel="00000000" w:rsidR="00000000" w:rsidRPr="00000000">
        <w:rPr>
          <w:rtl w:val="0"/>
        </w:rPr>
      </w:r>
    </w:p>
    <w:p w:rsidR="00000000" w:rsidDel="00000000" w:rsidP="00000000" w:rsidRDefault="00000000" w:rsidRPr="00000000" w14:paraId="000000FA">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Style w:val="Heading4"/>
        <w:spacing w:line="276" w:lineRule="auto"/>
        <w:ind w:left="720" w:right="-330" w:firstLine="0"/>
        <w:jc w:val="both"/>
        <w:rPr/>
      </w:pPr>
      <w:bookmarkStart w:colFirst="0" w:colLast="0" w:name="_fxhirewyax4w" w:id="35"/>
      <w:bookmarkEnd w:id="35"/>
      <w:r w:rsidDel="00000000" w:rsidR="00000000" w:rsidRPr="00000000">
        <w:rPr>
          <w:rtl w:val="0"/>
        </w:rPr>
        <w:t xml:space="preserve">Part 4: Administer Post-Test Assessment (10 minutes) </w:t>
      </w:r>
      <w:r w:rsidDel="00000000" w:rsidR="00000000" w:rsidRPr="00000000">
        <w:rPr>
          <w:rtl w:val="0"/>
        </w:rPr>
      </w:r>
    </w:p>
    <w:p w:rsidR="00000000" w:rsidDel="00000000" w:rsidP="00000000" w:rsidRDefault="00000000" w:rsidRPr="00000000" w14:paraId="000000FC">
      <w:pPr>
        <w:spacing w:line="276" w:lineRule="auto"/>
        <w:ind w:right="-330"/>
        <w:jc w:val="both"/>
        <w:rPr/>
      </w:pPr>
      <w:r w:rsidDel="00000000" w:rsidR="00000000" w:rsidRPr="00000000">
        <w:rPr>
          <w:rtl w:val="0"/>
        </w:rPr>
      </w:r>
    </w:p>
    <w:p w:rsidR="00000000" w:rsidDel="00000000" w:rsidP="00000000" w:rsidRDefault="00000000" w:rsidRPr="00000000" w14:paraId="000000FD">
      <w:pPr>
        <w:pStyle w:val="Heading1"/>
        <w:spacing w:line="276" w:lineRule="auto"/>
        <w:ind w:right="-330"/>
        <w:rPr>
          <w:rFonts w:ascii="Times New Roman" w:cs="Times New Roman" w:eastAsia="Times New Roman" w:hAnsi="Times New Roman"/>
          <w:b w:val="1"/>
          <w:sz w:val="24"/>
          <w:szCs w:val="24"/>
          <w:shd w:fill="f4cccc" w:val="clear"/>
        </w:rPr>
      </w:pPr>
      <w:bookmarkStart w:colFirst="0" w:colLast="0" w:name="_wjadqicaiews" w:id="36"/>
      <w:bookmarkEnd w:id="36"/>
      <w:r w:rsidDel="00000000" w:rsidR="00000000" w:rsidRPr="00000000">
        <w:rPr>
          <w:rtl w:val="0"/>
        </w:rPr>
        <w:t xml:space="preserve">Our ASSESSMENT SECTION will include the following</w:t>
      </w:r>
      <w:r w:rsidDel="00000000" w:rsidR="00000000" w:rsidRPr="00000000">
        <w:rPr>
          <w:rtl w:val="0"/>
        </w:rPr>
      </w:r>
    </w:p>
    <w:p w:rsidR="00000000" w:rsidDel="00000000" w:rsidP="00000000" w:rsidRDefault="00000000" w:rsidRPr="00000000" w14:paraId="000000FE">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w:t>
      </w:r>
    </w:p>
    <w:p w:rsidR="00000000" w:rsidDel="00000000" w:rsidP="00000000" w:rsidRDefault="00000000" w:rsidRPr="00000000" w14:paraId="000000FF">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Pre-test assessment</w:t>
      </w:r>
    </w:p>
    <w:p w:rsidR="00000000" w:rsidDel="00000000" w:rsidP="00000000" w:rsidRDefault="00000000" w:rsidRPr="00000000" w14:paraId="00000100">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Formative, using Worksheet 1’s guiding questions: </w:t>
      </w:r>
    </w:p>
    <w:p w:rsidR="00000000" w:rsidDel="00000000" w:rsidP="00000000" w:rsidRDefault="00000000" w:rsidRPr="00000000" w14:paraId="00000101">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group discussion on human uniqueness </w:t>
      </w:r>
    </w:p>
    <w:p w:rsidR="00000000" w:rsidDel="00000000" w:rsidP="00000000" w:rsidRDefault="00000000" w:rsidRPr="00000000" w14:paraId="00000102">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on “When did humans become humans?”</w:t>
      </w:r>
    </w:p>
    <w:p w:rsidR="00000000" w:rsidDel="00000000" w:rsidP="00000000" w:rsidRDefault="00000000" w:rsidRPr="00000000" w14:paraId="00000103">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annotating Worksheet 1’s diagrams during Evolution Mini-lesson </w:t>
      </w:r>
    </w:p>
    <w:p w:rsidR="00000000" w:rsidDel="00000000" w:rsidP="00000000" w:rsidRDefault="00000000" w:rsidRPr="00000000" w14:paraId="00000104">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Whole class discussion on evolution mini-lesson</w:t>
      </w:r>
    </w:p>
    <w:p w:rsidR="00000000" w:rsidDel="00000000" w:rsidP="00000000" w:rsidRDefault="00000000" w:rsidRPr="00000000" w14:paraId="00000105">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Summative, reflection after ‘From Grunting to Gabbing: Why Humans Can Talk’ and ‘</w:t>
      </w:r>
      <w:r w:rsidDel="00000000" w:rsidR="00000000" w:rsidRPr="00000000">
        <w:rPr>
          <w:rFonts w:ascii="Cardo" w:cs="Cardo" w:eastAsia="Cardo" w:hAnsi="Cardo"/>
          <w:sz w:val="24"/>
          <w:szCs w:val="24"/>
          <w:rtl w:val="0"/>
        </w:rPr>
        <w:t xml:space="preserve">Reconstructing the Neanderthal brain using computational anatomy’ → responses written on index card and collected by instructor.</w:t>
      </w:r>
      <w:r w:rsidDel="00000000" w:rsidR="00000000" w:rsidRPr="00000000">
        <w:rPr>
          <w:rtl w:val="0"/>
        </w:rPr>
      </w:r>
    </w:p>
    <w:p w:rsidR="00000000" w:rsidDel="00000000" w:rsidP="00000000" w:rsidRDefault="00000000" w:rsidRPr="00000000" w14:paraId="00000106">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2</w:t>
      </w:r>
    </w:p>
    <w:p w:rsidR="00000000" w:rsidDel="00000000" w:rsidP="00000000" w:rsidRDefault="00000000" w:rsidRPr="00000000" w14:paraId="00000107">
      <w:pPr>
        <w:numPr>
          <w:ilvl w:val="0"/>
          <w:numId w:val="1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Formative, using Worksheet 2’s guiding questions</w:t>
      </w:r>
    </w:p>
    <w:p w:rsidR="00000000" w:rsidDel="00000000" w:rsidP="00000000" w:rsidRDefault="00000000" w:rsidRPr="00000000" w14:paraId="00000108">
      <w:pPr>
        <w:numPr>
          <w:ilvl w:val="1"/>
          <w:numId w:val="1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on “Evolution and the Creation of Man (Aquinas 101)”</w:t>
      </w:r>
    </w:p>
    <w:p w:rsidR="00000000" w:rsidDel="00000000" w:rsidP="00000000" w:rsidRDefault="00000000" w:rsidRPr="00000000" w14:paraId="00000109">
      <w:pPr>
        <w:numPr>
          <w:ilvl w:val="1"/>
          <w:numId w:val="1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discussion on human reason during Natural Reason mini-lesson</w:t>
      </w:r>
    </w:p>
    <w:p w:rsidR="00000000" w:rsidDel="00000000" w:rsidP="00000000" w:rsidRDefault="00000000" w:rsidRPr="00000000" w14:paraId="0000010A">
      <w:pPr>
        <w:numPr>
          <w:ilvl w:val="1"/>
          <w:numId w:val="1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on “Do Animals Have Language?”</w:t>
      </w:r>
    </w:p>
    <w:p w:rsidR="00000000" w:rsidDel="00000000" w:rsidP="00000000" w:rsidRDefault="00000000" w:rsidRPr="00000000" w14:paraId="0000010B">
      <w:pPr>
        <w:numPr>
          <w:ilvl w:val="1"/>
          <w:numId w:val="1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group reading and discussion on Helen Keller’s Discovery of Language</w:t>
      </w:r>
    </w:p>
    <w:p w:rsidR="00000000" w:rsidDel="00000000" w:rsidP="00000000" w:rsidRDefault="00000000" w:rsidRPr="00000000" w14:paraId="0000010C">
      <w:pPr>
        <w:numPr>
          <w:ilvl w:val="0"/>
          <w:numId w:val="1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Summative </w:t>
      </w:r>
      <w:r w:rsidDel="00000000" w:rsidR="00000000" w:rsidRPr="00000000">
        <w:rPr>
          <w:rtl w:val="0"/>
        </w:rPr>
      </w:r>
    </w:p>
    <w:p w:rsidR="00000000" w:rsidDel="00000000" w:rsidP="00000000" w:rsidRDefault="00000000" w:rsidRPr="00000000" w14:paraId="0000010D">
      <w:pPr>
        <w:numPr>
          <w:ilvl w:val="1"/>
          <w:numId w:val="1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Homework for Day 2 (Due Day 3): Mental Mapping Core Concepts for Days 1 and 2</w:t>
      </w:r>
    </w:p>
    <w:p w:rsidR="00000000" w:rsidDel="00000000" w:rsidP="00000000" w:rsidRDefault="00000000" w:rsidRPr="00000000" w14:paraId="0000010E">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3</w:t>
      </w:r>
    </w:p>
    <w:p w:rsidR="00000000" w:rsidDel="00000000" w:rsidP="00000000" w:rsidRDefault="00000000" w:rsidRPr="00000000" w14:paraId="0000010F">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Summative </w:t>
      </w:r>
      <w:r w:rsidDel="00000000" w:rsidR="00000000" w:rsidRPr="00000000">
        <w:rPr>
          <w:rFonts w:ascii="Times New Roman" w:cs="Times New Roman" w:eastAsia="Times New Roman" w:hAnsi="Times New Roman"/>
          <w:sz w:val="24"/>
          <w:szCs w:val="24"/>
          <w:rtl w:val="0"/>
        </w:rPr>
        <w:t xml:space="preserve">on how humankind’s use of symbolic language expresses their rationality</w:t>
      </w:r>
    </w:p>
    <w:p w:rsidR="00000000" w:rsidDel="00000000" w:rsidP="00000000" w:rsidRDefault="00000000" w:rsidRPr="00000000" w14:paraId="00000110">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Responses written on index card and collected by teacher</w:t>
      </w:r>
    </w:p>
    <w:p w:rsidR="00000000" w:rsidDel="00000000" w:rsidP="00000000" w:rsidRDefault="00000000" w:rsidRPr="00000000" w14:paraId="00000111">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Formative</w:t>
      </w:r>
      <w:r w:rsidDel="00000000" w:rsidR="00000000" w:rsidRPr="00000000">
        <w:rPr>
          <w:rFonts w:ascii="Times New Roman" w:cs="Times New Roman" w:eastAsia="Times New Roman" w:hAnsi="Times New Roman"/>
          <w:sz w:val="24"/>
          <w:szCs w:val="24"/>
          <w:rtl w:val="0"/>
        </w:rPr>
        <w:t xml:space="preserve">, using Worksheet 2’s guiding questions to take notes</w:t>
      </w:r>
    </w:p>
    <w:p w:rsidR="00000000" w:rsidDel="00000000" w:rsidP="00000000" w:rsidRDefault="00000000" w:rsidRPr="00000000" w14:paraId="00000112">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on excerpt from </w:t>
      </w:r>
      <w:r w:rsidDel="00000000" w:rsidR="00000000" w:rsidRPr="00000000">
        <w:rPr>
          <w:rFonts w:ascii="Times New Roman" w:cs="Times New Roman" w:eastAsia="Times New Roman" w:hAnsi="Times New Roman"/>
          <w:i w:val="1"/>
          <w:sz w:val="24"/>
          <w:szCs w:val="24"/>
          <w:rtl w:val="0"/>
        </w:rPr>
        <w:t xml:space="preserve">Confessions</w:t>
      </w:r>
    </w:p>
    <w:p w:rsidR="00000000" w:rsidDel="00000000" w:rsidP="00000000" w:rsidRDefault="00000000" w:rsidRPr="00000000" w14:paraId="00000113">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Whole class discussion on Confessions </w:t>
      </w:r>
      <w:r w:rsidDel="00000000" w:rsidR="00000000" w:rsidRPr="00000000">
        <w:rPr>
          <w:rtl w:val="0"/>
        </w:rPr>
      </w:r>
    </w:p>
    <w:p w:rsidR="00000000" w:rsidDel="00000000" w:rsidP="00000000" w:rsidRDefault="00000000" w:rsidRPr="00000000" w14:paraId="00000114">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reflection on scripture reflection </w:t>
      </w:r>
    </w:p>
    <w:p w:rsidR="00000000" w:rsidDel="00000000" w:rsidP="00000000" w:rsidRDefault="00000000" w:rsidRPr="00000000" w14:paraId="00000115">
      <w:pPr>
        <w:numPr>
          <w:ilvl w:val="1"/>
          <w:numId w:val="10"/>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participation on scripture reflection </w:t>
      </w:r>
    </w:p>
    <w:p w:rsidR="00000000" w:rsidDel="00000000" w:rsidP="00000000" w:rsidRDefault="00000000" w:rsidRPr="00000000" w14:paraId="00000116">
      <w:pPr>
        <w:numPr>
          <w:ilvl w:val="0"/>
          <w:numId w:val="10"/>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Post-test assessment </w:t>
      </w:r>
      <w:r w:rsidDel="00000000" w:rsidR="00000000" w:rsidRPr="00000000">
        <w:rPr>
          <w:rtl w:val="0"/>
        </w:rPr>
      </w:r>
    </w:p>
    <w:p w:rsidR="00000000" w:rsidDel="00000000" w:rsidP="00000000" w:rsidRDefault="00000000" w:rsidRPr="00000000" w14:paraId="00000117">
      <w:pPr>
        <w:pStyle w:val="Heading3"/>
        <w:spacing w:line="276" w:lineRule="auto"/>
        <w:ind w:right="-330"/>
        <w:jc w:val="both"/>
        <w:rPr>
          <w:b w:val="1"/>
          <w:sz w:val="24"/>
          <w:szCs w:val="24"/>
        </w:rPr>
      </w:pPr>
      <w:bookmarkStart w:colFirst="0" w:colLast="0" w:name="_subt8z5wok5w" w:id="37"/>
      <w:bookmarkEnd w:id="37"/>
      <w:r w:rsidDel="00000000" w:rsidR="00000000" w:rsidRPr="00000000">
        <w:rPr>
          <w:rtl w:val="0"/>
        </w:rPr>
      </w:r>
    </w:p>
    <w:p w:rsidR="00000000" w:rsidDel="00000000" w:rsidP="00000000" w:rsidRDefault="00000000" w:rsidRPr="00000000" w14:paraId="00000118">
      <w:pPr>
        <w:pStyle w:val="Heading1"/>
        <w:spacing w:line="276" w:lineRule="auto"/>
        <w:ind w:right="-330"/>
        <w:rPr/>
      </w:pPr>
      <w:bookmarkStart w:colFirst="0" w:colLast="0" w:name="_28fv2w25azlc" w:id="38"/>
      <w:bookmarkEnd w:id="38"/>
      <w:r w:rsidDel="00000000" w:rsidR="00000000" w:rsidRPr="00000000">
        <w:rPr>
          <w:rtl w:val="0"/>
        </w:rPr>
        <w:t xml:space="preserve">Resources for Lesson Plan</w:t>
      </w:r>
      <w:r w:rsidDel="00000000" w:rsidR="00000000" w:rsidRPr="00000000">
        <w:rPr>
          <w:rtl w:val="0"/>
        </w:rPr>
      </w:r>
    </w:p>
    <w:p w:rsidR="00000000" w:rsidDel="00000000" w:rsidP="00000000" w:rsidRDefault="00000000" w:rsidRPr="00000000" w14:paraId="00000119">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Resources</w:t>
      </w:r>
    </w:p>
    <w:p w:rsidR="00000000" w:rsidDel="00000000" w:rsidP="00000000" w:rsidRDefault="00000000" w:rsidRPr="00000000" w14:paraId="0000011A">
      <w:pPr>
        <w:numPr>
          <w:ilvl w:val="0"/>
          <w:numId w:val="5"/>
        </w:numPr>
        <w:spacing w:line="276" w:lineRule="auto"/>
        <w:ind w:left="1440" w:right="-330" w:hanging="360"/>
        <w:jc w:val="both"/>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u w:val="single"/>
            <w:rtl w:val="0"/>
          </w:rPr>
          <w:t xml:space="preserve">Pre-test Assessment </w:t>
        </w:r>
      </w:hyperlink>
      <w:r w:rsidDel="00000000" w:rsidR="00000000" w:rsidRPr="00000000">
        <w:rPr>
          <w:rtl w:val="0"/>
        </w:rPr>
      </w:r>
    </w:p>
    <w:p w:rsidR="00000000" w:rsidDel="00000000" w:rsidP="00000000" w:rsidRDefault="00000000" w:rsidRPr="00000000" w14:paraId="0000011B">
      <w:pPr>
        <w:numPr>
          <w:ilvl w:val="0"/>
          <w:numId w:val="5"/>
        </w:numPr>
        <w:spacing w:line="276" w:lineRule="auto"/>
        <w:ind w:left="1440" w:right="-330" w:hanging="360"/>
        <w:jc w:val="both"/>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sz w:val="24"/>
            <w:szCs w:val="24"/>
            <w:u w:val="single"/>
            <w:rtl w:val="0"/>
          </w:rPr>
          <w:t xml:space="preserve">Worksheet 1: Video &amp; Discussion Notes</w:t>
        </w:r>
      </w:hyperlink>
      <w:r w:rsidDel="00000000" w:rsidR="00000000" w:rsidRPr="00000000">
        <w:rPr>
          <w:rtl w:val="0"/>
        </w:rPr>
      </w:r>
    </w:p>
    <w:p w:rsidR="00000000" w:rsidDel="00000000" w:rsidP="00000000" w:rsidRDefault="00000000" w:rsidRPr="00000000" w14:paraId="0000011C">
      <w:pPr>
        <w:numPr>
          <w:ilvl w:val="0"/>
          <w:numId w:val="5"/>
        </w:numPr>
        <w:spacing w:line="276" w:lineRule="auto"/>
        <w:ind w:left="1440" w:right="-330" w:hanging="360"/>
        <w:jc w:val="both"/>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u w:val="single"/>
            <w:rtl w:val="0"/>
          </w:rPr>
          <w:t xml:space="preserve">Day 1 Powerpoint: Human Uniqueness in Evolutionary History</w:t>
        </w:r>
      </w:hyperlink>
      <w:r w:rsidDel="00000000" w:rsidR="00000000" w:rsidRPr="00000000">
        <w:rPr>
          <w:rtl w:val="0"/>
        </w:rPr>
      </w:r>
    </w:p>
    <w:p w:rsidR="00000000" w:rsidDel="00000000" w:rsidP="00000000" w:rsidRDefault="00000000" w:rsidRPr="00000000" w14:paraId="0000011D">
      <w:pPr>
        <w:numPr>
          <w:ilvl w:val="0"/>
          <w:numId w:val="5"/>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Series: </w:t>
      </w:r>
      <w:hyperlink r:id="rId17">
        <w:r w:rsidDel="00000000" w:rsidR="00000000" w:rsidRPr="00000000">
          <w:rPr>
            <w:rFonts w:ascii="Times New Roman" w:cs="Times New Roman" w:eastAsia="Times New Roman" w:hAnsi="Times New Roman"/>
            <w:sz w:val="24"/>
            <w:szCs w:val="24"/>
            <w:u w:val="single"/>
            <w:rtl w:val="0"/>
          </w:rPr>
          <w:t xml:space="preserve">How Did Humans Become Human? (Science and Religion Dialogue)</w:t>
        </w:r>
      </w:hyperlink>
      <w:r w:rsidDel="00000000" w:rsidR="00000000" w:rsidRPr="00000000">
        <w:rPr>
          <w:rtl w:val="0"/>
        </w:rPr>
      </w:r>
    </w:p>
    <w:p w:rsidR="00000000" w:rsidDel="00000000" w:rsidP="00000000" w:rsidRDefault="00000000" w:rsidRPr="00000000" w14:paraId="0000011E">
      <w:pPr>
        <w:numPr>
          <w:ilvl w:val="0"/>
          <w:numId w:val="5"/>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Homework </w:t>
      </w:r>
    </w:p>
    <w:p w:rsidR="00000000" w:rsidDel="00000000" w:rsidP="00000000" w:rsidRDefault="00000000" w:rsidRPr="00000000" w14:paraId="0000011F">
      <w:pPr>
        <w:numPr>
          <w:ilvl w:val="2"/>
          <w:numId w:val="5"/>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1: </w:t>
      </w:r>
      <w:hyperlink r:id="rId18">
        <w:r w:rsidDel="00000000" w:rsidR="00000000" w:rsidRPr="00000000">
          <w:rPr>
            <w:rFonts w:ascii="Times New Roman" w:cs="Times New Roman" w:eastAsia="Times New Roman" w:hAnsi="Times New Roman"/>
            <w:sz w:val="24"/>
            <w:szCs w:val="24"/>
            <w:u w:val="single"/>
            <w:rtl w:val="0"/>
          </w:rPr>
          <w:t xml:space="preserve">From Grunting to Gabbing</w:t>
        </w:r>
      </w:hyperlink>
      <w:r w:rsidDel="00000000" w:rsidR="00000000" w:rsidRPr="00000000">
        <w:rPr>
          <w:rFonts w:ascii="Times New Roman" w:cs="Times New Roman" w:eastAsia="Times New Roman" w:hAnsi="Times New Roman"/>
          <w:sz w:val="24"/>
          <w:szCs w:val="24"/>
          <w:rtl w:val="0"/>
        </w:rPr>
        <w:t xml:space="preserve"> transcript</w:t>
      </w:r>
    </w:p>
    <w:p w:rsidR="00000000" w:rsidDel="00000000" w:rsidP="00000000" w:rsidRDefault="00000000" w:rsidRPr="00000000" w14:paraId="00000120">
      <w:pPr>
        <w:numPr>
          <w:ilvl w:val="2"/>
          <w:numId w:val="5"/>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2: </w:t>
      </w:r>
      <w:hyperlink r:id="rId19">
        <w:r w:rsidDel="00000000" w:rsidR="00000000" w:rsidRPr="00000000">
          <w:rPr>
            <w:rFonts w:ascii="Times New Roman" w:cs="Times New Roman" w:eastAsia="Times New Roman" w:hAnsi="Times New Roman"/>
            <w:sz w:val="24"/>
            <w:szCs w:val="24"/>
            <w:u w:val="single"/>
            <w:rtl w:val="0"/>
          </w:rPr>
          <w:t xml:space="preserve">Reconstructing the Neanderthal brain using computational anatomy</w:t>
        </w:r>
      </w:hyperlink>
      <w:r w:rsidDel="00000000" w:rsidR="00000000" w:rsidRPr="00000000">
        <w:rPr>
          <w:rtl w:val="0"/>
        </w:rPr>
      </w:r>
    </w:p>
    <w:p w:rsidR="00000000" w:rsidDel="00000000" w:rsidP="00000000" w:rsidRDefault="00000000" w:rsidRPr="00000000" w14:paraId="00000121">
      <w:pPr>
        <w:numPr>
          <w:ilvl w:val="2"/>
          <w:numId w:val="5"/>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3 (optional): </w:t>
      </w:r>
      <w:hyperlink r:id="rId20">
        <w:r w:rsidDel="00000000" w:rsidR="00000000" w:rsidRPr="00000000">
          <w:rPr>
            <w:rFonts w:ascii="Times New Roman" w:cs="Times New Roman" w:eastAsia="Times New Roman" w:hAnsi="Times New Roman"/>
            <w:sz w:val="24"/>
            <w:szCs w:val="24"/>
            <w:u w:val="single"/>
            <w:rtl w:val="0"/>
          </w:rPr>
          <w:t xml:space="preserve">Could Neanderthals Speak?</w:t>
        </w:r>
      </w:hyperlink>
      <w:r w:rsidDel="00000000" w:rsidR="00000000" w:rsidRPr="00000000">
        <w:rPr>
          <w:rFonts w:ascii="Times New Roman" w:cs="Times New Roman" w:eastAsia="Times New Roman" w:hAnsi="Times New Roman"/>
          <w:sz w:val="24"/>
          <w:szCs w:val="24"/>
          <w:rtl w:val="0"/>
        </w:rPr>
        <w:t xml:space="preserve"> article</w:t>
      </w:r>
      <w:r w:rsidDel="00000000" w:rsidR="00000000" w:rsidRPr="00000000">
        <w:rPr>
          <w:rtl w:val="0"/>
        </w:rPr>
      </w:r>
    </w:p>
    <w:p w:rsidR="00000000" w:rsidDel="00000000" w:rsidP="00000000" w:rsidRDefault="00000000" w:rsidRPr="00000000" w14:paraId="00000122">
      <w:pPr>
        <w:spacing w:line="276" w:lineRule="auto"/>
        <w:ind w:left="144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2 Resources</w:t>
      </w:r>
    </w:p>
    <w:p w:rsidR="00000000" w:rsidDel="00000000" w:rsidP="00000000" w:rsidRDefault="00000000" w:rsidRPr="00000000" w14:paraId="00000124">
      <w:pPr>
        <w:numPr>
          <w:ilvl w:val="0"/>
          <w:numId w:val="17"/>
        </w:numPr>
        <w:spacing w:line="276" w:lineRule="auto"/>
        <w:ind w:left="1440" w:right="-330" w:hanging="360"/>
        <w:jc w:val="both"/>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sz w:val="24"/>
            <w:szCs w:val="24"/>
            <w:u w:val="single"/>
            <w:rtl w:val="0"/>
          </w:rPr>
          <w:t xml:space="preserve">Worksheet 2: Video &amp; Discussion Notes</w:t>
        </w:r>
      </w:hyperlink>
      <w:r w:rsidDel="00000000" w:rsidR="00000000" w:rsidRPr="00000000">
        <w:rPr>
          <w:rtl w:val="0"/>
        </w:rPr>
      </w:r>
    </w:p>
    <w:p w:rsidR="00000000" w:rsidDel="00000000" w:rsidP="00000000" w:rsidRDefault="00000000" w:rsidRPr="00000000" w14:paraId="00000125">
      <w:pPr>
        <w:numPr>
          <w:ilvl w:val="0"/>
          <w:numId w:val="17"/>
        </w:numPr>
        <w:spacing w:line="276" w:lineRule="auto"/>
        <w:ind w:left="1440" w:right="-330" w:hanging="360"/>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u w:val="single"/>
            <w:rtl w:val="0"/>
          </w:rPr>
          <w:t xml:space="preserve">Day 2 Powerpoint: What Makes Humans Unique Among the Animals? – Identifying Key Differences </w:t>
        </w:r>
      </w:hyperlink>
      <w:r w:rsidDel="00000000" w:rsidR="00000000" w:rsidRPr="00000000">
        <w:rPr>
          <w:rtl w:val="0"/>
        </w:rPr>
      </w:r>
    </w:p>
    <w:p w:rsidR="00000000" w:rsidDel="00000000" w:rsidP="00000000" w:rsidRDefault="00000000" w:rsidRPr="00000000" w14:paraId="00000126">
      <w:pPr>
        <w:numPr>
          <w:ilvl w:val="0"/>
          <w:numId w:val="17"/>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1:</w:t>
      </w:r>
      <w:hyperlink r:id="rId23">
        <w:r w:rsidDel="00000000" w:rsidR="00000000" w:rsidRPr="00000000">
          <w:rPr>
            <w:rFonts w:ascii="Times New Roman" w:cs="Times New Roman" w:eastAsia="Times New Roman" w:hAnsi="Times New Roman"/>
            <w:sz w:val="24"/>
            <w:szCs w:val="24"/>
            <w:u w:val="single"/>
            <w:rtl w:val="0"/>
          </w:rPr>
          <w:t xml:space="preserve"> Evolution and the Creation of Man (Aquinas 101) </w:t>
        </w:r>
      </w:hyperlink>
      <w:r w:rsidDel="00000000" w:rsidR="00000000" w:rsidRPr="00000000">
        <w:rPr>
          <w:rtl w:val="0"/>
        </w:rPr>
      </w:r>
    </w:p>
    <w:p w:rsidR="00000000" w:rsidDel="00000000" w:rsidP="00000000" w:rsidRDefault="00000000" w:rsidRPr="00000000" w14:paraId="00000127">
      <w:pPr>
        <w:numPr>
          <w:ilvl w:val="0"/>
          <w:numId w:val="17"/>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Video 2: </w:t>
      </w:r>
      <w:hyperlink r:id="rId24">
        <w:r w:rsidDel="00000000" w:rsidR="00000000" w:rsidRPr="00000000">
          <w:rPr>
            <w:rFonts w:ascii="Times New Roman" w:cs="Times New Roman" w:eastAsia="Times New Roman" w:hAnsi="Times New Roman"/>
            <w:sz w:val="24"/>
            <w:szCs w:val="24"/>
            <w:u w:val="single"/>
            <w:rtl w:val="0"/>
          </w:rPr>
          <w:t xml:space="preserve">Do animals have language? - Michele Bishop (TED-Ed)</w:t>
        </w:r>
      </w:hyperlink>
      <w:r w:rsidDel="00000000" w:rsidR="00000000" w:rsidRPr="00000000">
        <w:rPr>
          <w:rtl w:val="0"/>
        </w:rPr>
      </w:r>
    </w:p>
    <w:p w:rsidR="00000000" w:rsidDel="00000000" w:rsidP="00000000" w:rsidRDefault="00000000" w:rsidRPr="00000000" w14:paraId="00000128">
      <w:pPr>
        <w:numPr>
          <w:ilvl w:val="0"/>
          <w:numId w:val="17"/>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1: </w:t>
      </w:r>
      <w:hyperlink r:id="rId25">
        <w:r w:rsidDel="00000000" w:rsidR="00000000" w:rsidRPr="00000000">
          <w:rPr>
            <w:rFonts w:ascii="Times New Roman" w:cs="Times New Roman" w:eastAsia="Times New Roman" w:hAnsi="Times New Roman"/>
            <w:sz w:val="24"/>
            <w:szCs w:val="24"/>
            <w:u w:val="single"/>
            <w:rtl w:val="0"/>
          </w:rPr>
          <w:t xml:space="preserve">Walker Percy on the Story of Helen Keller’s Discovery of Language</w:t>
        </w:r>
      </w:hyperlink>
      <w:r w:rsidDel="00000000" w:rsidR="00000000" w:rsidRPr="00000000">
        <w:rPr>
          <w:rtl w:val="0"/>
        </w:rPr>
      </w:r>
    </w:p>
    <w:p w:rsidR="00000000" w:rsidDel="00000000" w:rsidP="00000000" w:rsidRDefault="00000000" w:rsidRPr="00000000" w14:paraId="00000129">
      <w:pPr>
        <w:numPr>
          <w:ilvl w:val="0"/>
          <w:numId w:val="17"/>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Homework </w:t>
      </w:r>
    </w:p>
    <w:p w:rsidR="00000000" w:rsidDel="00000000" w:rsidP="00000000" w:rsidRDefault="00000000" w:rsidRPr="00000000" w14:paraId="0000012A">
      <w:pPr>
        <w:numPr>
          <w:ilvl w:val="1"/>
          <w:numId w:val="17"/>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Students:</w:t>
      </w:r>
    </w:p>
    <w:p w:rsidR="00000000" w:rsidDel="00000000" w:rsidP="00000000" w:rsidRDefault="00000000" w:rsidRPr="00000000" w14:paraId="0000012B">
      <w:pPr>
        <w:numPr>
          <w:ilvl w:val="2"/>
          <w:numId w:val="17"/>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2: </w:t>
      </w:r>
      <w:hyperlink r:id="rId26">
        <w:r w:rsidDel="00000000" w:rsidR="00000000" w:rsidRPr="00000000">
          <w:rPr>
            <w:rFonts w:ascii="Times New Roman" w:cs="Times New Roman" w:eastAsia="Times New Roman" w:hAnsi="Times New Roman"/>
            <w:sz w:val="24"/>
            <w:szCs w:val="24"/>
            <w:u w:val="single"/>
            <w:rtl w:val="0"/>
          </w:rPr>
          <w:t xml:space="preserve">Mental Mapping Core Concepts</w:t>
        </w:r>
      </w:hyperlink>
      <w:r w:rsidDel="00000000" w:rsidR="00000000" w:rsidRPr="00000000">
        <w:rPr>
          <w:rtl w:val="0"/>
        </w:rPr>
      </w:r>
    </w:p>
    <w:p w:rsidR="00000000" w:rsidDel="00000000" w:rsidP="00000000" w:rsidRDefault="00000000" w:rsidRPr="00000000" w14:paraId="0000012C">
      <w:pPr>
        <w:numPr>
          <w:ilvl w:val="2"/>
          <w:numId w:val="17"/>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Reference: </w:t>
      </w:r>
      <w:hyperlink r:id="rId27">
        <w:r w:rsidDel="00000000" w:rsidR="00000000" w:rsidRPr="00000000">
          <w:rPr>
            <w:rFonts w:ascii="Times New Roman" w:cs="Times New Roman" w:eastAsia="Times New Roman" w:hAnsi="Times New Roman"/>
            <w:sz w:val="24"/>
            <w:szCs w:val="24"/>
            <w:u w:val="single"/>
            <w:rtl w:val="0"/>
          </w:rPr>
          <w:t xml:space="preserve">Example Mental Map</w:t>
        </w:r>
      </w:hyperlink>
      <w:r w:rsidDel="00000000" w:rsidR="00000000" w:rsidRPr="00000000">
        <w:rPr>
          <w:rtl w:val="0"/>
        </w:rPr>
      </w:r>
    </w:p>
    <w:p w:rsidR="00000000" w:rsidDel="00000000" w:rsidP="00000000" w:rsidRDefault="00000000" w:rsidRPr="00000000" w14:paraId="0000012D">
      <w:pPr>
        <w:numPr>
          <w:ilvl w:val="1"/>
          <w:numId w:val="17"/>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Teachers:</w:t>
      </w:r>
    </w:p>
    <w:p w:rsidR="00000000" w:rsidDel="00000000" w:rsidP="00000000" w:rsidRDefault="00000000" w:rsidRPr="00000000" w14:paraId="0000012E">
      <w:pPr>
        <w:numPr>
          <w:ilvl w:val="2"/>
          <w:numId w:val="17"/>
        </w:numPr>
        <w:spacing w:line="276" w:lineRule="auto"/>
        <w:ind w:left="2880" w:right="-330" w:hanging="360"/>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u w:val="single"/>
            <w:rtl w:val="0"/>
          </w:rPr>
          <w:t xml:space="preserve">Example Mental Map</w:t>
        </w:r>
      </w:hyperlink>
      <w:r w:rsidDel="00000000" w:rsidR="00000000" w:rsidRPr="00000000">
        <w:rPr>
          <w:rtl w:val="0"/>
        </w:rPr>
      </w:r>
    </w:p>
    <w:p w:rsidR="00000000" w:rsidDel="00000000" w:rsidP="00000000" w:rsidRDefault="00000000" w:rsidRPr="00000000" w14:paraId="0000012F">
      <w:pPr>
        <w:numPr>
          <w:ilvl w:val="2"/>
          <w:numId w:val="17"/>
        </w:numPr>
        <w:spacing w:line="276" w:lineRule="auto"/>
        <w:ind w:left="2880" w:right="-330" w:hanging="360"/>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sz w:val="24"/>
            <w:szCs w:val="24"/>
            <w:u w:val="single"/>
            <w:rtl w:val="0"/>
          </w:rPr>
          <w:t xml:space="preserve">Mental Map Assignment Notes</w:t>
        </w:r>
      </w:hyperlink>
      <w:r w:rsidDel="00000000" w:rsidR="00000000" w:rsidRPr="00000000">
        <w:rPr>
          <w:rtl w:val="0"/>
        </w:rPr>
      </w:r>
    </w:p>
    <w:p w:rsidR="00000000" w:rsidDel="00000000" w:rsidP="00000000" w:rsidRDefault="00000000" w:rsidRPr="00000000" w14:paraId="00000130">
      <w:pPr>
        <w:numPr>
          <w:ilvl w:val="0"/>
          <w:numId w:val="17"/>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w:t>
      </w:r>
      <w:r w:rsidDel="00000000" w:rsidR="00000000" w:rsidRPr="00000000">
        <w:rPr>
          <w:rFonts w:ascii="Times New Roman" w:cs="Times New Roman" w:eastAsia="Times New Roman" w:hAnsi="Times New Roman"/>
          <w:sz w:val="24"/>
          <w:szCs w:val="24"/>
          <w:rtl w:val="0"/>
        </w:rPr>
        <w:t xml:space="preserve">Homework </w:t>
      </w:r>
    </w:p>
    <w:p w:rsidR="00000000" w:rsidDel="00000000" w:rsidP="00000000" w:rsidRDefault="00000000" w:rsidRPr="00000000" w14:paraId="00000131">
      <w:pPr>
        <w:numPr>
          <w:ilvl w:val="1"/>
          <w:numId w:val="17"/>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Worksheet 3: </w:t>
      </w:r>
      <w:hyperlink r:id="rId30">
        <w:r w:rsidDel="00000000" w:rsidR="00000000" w:rsidRPr="00000000">
          <w:rPr>
            <w:rFonts w:ascii="Times New Roman" w:cs="Times New Roman" w:eastAsia="Times New Roman" w:hAnsi="Times New Roman"/>
            <w:sz w:val="24"/>
            <w:szCs w:val="24"/>
            <w:u w:val="single"/>
            <w:rtl w:val="0"/>
          </w:rPr>
          <w:t xml:space="preserve">Do Dolphins Have Rationality?</w:t>
        </w:r>
      </w:hyperlink>
      <w:r w:rsidDel="00000000" w:rsidR="00000000" w:rsidRPr="00000000">
        <w:rPr>
          <w:rtl w:val="0"/>
        </w:rPr>
      </w:r>
    </w:p>
    <w:p w:rsidR="00000000" w:rsidDel="00000000" w:rsidP="00000000" w:rsidRDefault="00000000" w:rsidRPr="00000000" w14:paraId="00000132">
      <w:pPr>
        <w:numPr>
          <w:ilvl w:val="1"/>
          <w:numId w:val="17"/>
        </w:numPr>
        <w:spacing w:line="276" w:lineRule="auto"/>
        <w:ind w:left="2160" w:right="-3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3: </w:t>
      </w:r>
      <w:hyperlink r:id="rId31">
        <w:r w:rsidDel="00000000" w:rsidR="00000000" w:rsidRPr="00000000">
          <w:rPr>
            <w:rFonts w:ascii="Times New Roman" w:cs="Times New Roman" w:eastAsia="Times New Roman" w:hAnsi="Times New Roman"/>
            <w:sz w:val="24"/>
            <w:szCs w:val="24"/>
            <w:u w:val="single"/>
            <w:rtl w:val="0"/>
          </w:rPr>
          <w:t xml:space="preserve">Catholic Bioethicist Addresses the Question of Personhood in Dolphins – Charlie Camosy (Crux</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3">
      <w:pPr>
        <w:numPr>
          <w:ilvl w:val="2"/>
          <w:numId w:val="17"/>
        </w:numPr>
        <w:spacing w:line="276" w:lineRule="auto"/>
        <w:ind w:left="2880" w:right="-3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 </w:t>
      </w:r>
      <w:hyperlink r:id="rId32">
        <w:r w:rsidDel="00000000" w:rsidR="00000000" w:rsidRPr="00000000">
          <w:rPr>
            <w:rFonts w:ascii="Times New Roman" w:cs="Times New Roman" w:eastAsia="Times New Roman" w:hAnsi="Times New Roman"/>
            <w:sz w:val="24"/>
            <w:szCs w:val="24"/>
            <w:u w:val="single"/>
            <w:rtl w:val="0"/>
          </w:rPr>
          <w:t xml:space="preserve">Direct URL to Crux</w:t>
        </w:r>
      </w:hyperlink>
      <w:r w:rsidDel="00000000" w:rsidR="00000000" w:rsidRPr="00000000">
        <w:rPr>
          <w:rtl w:val="0"/>
        </w:rPr>
      </w:r>
    </w:p>
    <w:p w:rsidR="00000000" w:rsidDel="00000000" w:rsidP="00000000" w:rsidRDefault="00000000" w:rsidRPr="00000000" w14:paraId="00000134">
      <w:pPr>
        <w:numPr>
          <w:ilvl w:val="1"/>
          <w:numId w:val="17"/>
        </w:numPr>
        <w:ind w:left="2160" w:right="-3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w:t>
      </w:r>
      <w:hyperlink r:id="rId33">
        <w:r w:rsidDel="00000000" w:rsidR="00000000" w:rsidRPr="00000000">
          <w:rPr>
            <w:rFonts w:ascii="Times New Roman" w:cs="Times New Roman" w:eastAsia="Times New Roman" w:hAnsi="Times New Roman"/>
            <w:sz w:val="24"/>
            <w:szCs w:val="24"/>
            <w:u w:val="single"/>
            <w:rtl w:val="0"/>
          </w:rPr>
          <w:t xml:space="preserve">How smart are dolphins? - Lori Marino (TED-Ed)</w:t>
        </w:r>
      </w:hyperlink>
      <w:r w:rsidDel="00000000" w:rsidR="00000000" w:rsidRPr="00000000">
        <w:rPr>
          <w:rtl w:val="0"/>
        </w:rPr>
      </w:r>
    </w:p>
    <w:p w:rsidR="00000000" w:rsidDel="00000000" w:rsidP="00000000" w:rsidRDefault="00000000" w:rsidRPr="00000000" w14:paraId="00000135">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3 Resources</w:t>
      </w:r>
    </w:p>
    <w:p w:rsidR="00000000" w:rsidDel="00000000" w:rsidP="00000000" w:rsidRDefault="00000000" w:rsidRPr="00000000" w14:paraId="00000137">
      <w:pPr>
        <w:numPr>
          <w:ilvl w:val="0"/>
          <w:numId w:val="11"/>
        </w:numPr>
        <w:spacing w:line="276" w:lineRule="auto"/>
        <w:ind w:left="1440" w:right="-330" w:hanging="360"/>
        <w:jc w:val="both"/>
        <w:rPr>
          <w:sz w:val="24"/>
          <w:szCs w:val="24"/>
        </w:rPr>
      </w:pPr>
      <w:hyperlink r:id="rId34">
        <w:r w:rsidDel="00000000" w:rsidR="00000000" w:rsidRPr="00000000">
          <w:rPr>
            <w:rFonts w:ascii="Times New Roman" w:cs="Times New Roman" w:eastAsia="Times New Roman" w:hAnsi="Times New Roman"/>
            <w:sz w:val="24"/>
            <w:szCs w:val="24"/>
            <w:u w:val="single"/>
            <w:rtl w:val="0"/>
          </w:rPr>
          <w:t xml:space="preserve">Worksheet 2: Video &amp; Discussion Notes</w:t>
        </w:r>
      </w:hyperlink>
      <w:r w:rsidDel="00000000" w:rsidR="00000000" w:rsidRPr="00000000">
        <w:rPr>
          <w:rtl w:val="0"/>
        </w:rPr>
      </w:r>
    </w:p>
    <w:p w:rsidR="00000000" w:rsidDel="00000000" w:rsidP="00000000" w:rsidRDefault="00000000" w:rsidRPr="00000000" w14:paraId="00000138">
      <w:pPr>
        <w:numPr>
          <w:ilvl w:val="0"/>
          <w:numId w:val="11"/>
        </w:numPr>
        <w:spacing w:line="276" w:lineRule="auto"/>
        <w:ind w:left="1440" w:right="-330" w:hanging="360"/>
        <w:jc w:val="both"/>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sz w:val="24"/>
            <w:szCs w:val="24"/>
            <w:u w:val="single"/>
            <w:rtl w:val="0"/>
          </w:rPr>
          <w:t xml:space="preserve">Day 3 Powerpoint: What is Our Uniqueness For?</w:t>
        </w:r>
      </w:hyperlink>
      <w:r w:rsidDel="00000000" w:rsidR="00000000" w:rsidRPr="00000000">
        <w:rPr>
          <w:rtl w:val="0"/>
        </w:rPr>
      </w:r>
    </w:p>
    <w:p w:rsidR="00000000" w:rsidDel="00000000" w:rsidP="00000000" w:rsidRDefault="00000000" w:rsidRPr="00000000" w14:paraId="00000139">
      <w:pPr>
        <w:numPr>
          <w:ilvl w:val="0"/>
          <w:numId w:val="11"/>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1: </w:t>
      </w:r>
      <w:hyperlink r:id="rId36">
        <w:r w:rsidDel="00000000" w:rsidR="00000000" w:rsidRPr="00000000">
          <w:rPr>
            <w:rFonts w:ascii="Times New Roman" w:cs="Times New Roman" w:eastAsia="Times New Roman" w:hAnsi="Times New Roman"/>
            <w:sz w:val="24"/>
            <w:szCs w:val="24"/>
            <w:u w:val="single"/>
            <w:rtl w:val="0"/>
          </w:rPr>
          <w:t xml:space="preserve">Excerpt from Saint Augustine’s </w:t>
        </w:r>
      </w:hyperlink>
      <w:hyperlink r:id="rId37">
        <w:r w:rsidDel="00000000" w:rsidR="00000000" w:rsidRPr="00000000">
          <w:rPr>
            <w:rFonts w:ascii="Times New Roman" w:cs="Times New Roman" w:eastAsia="Times New Roman" w:hAnsi="Times New Roman"/>
            <w:i w:val="1"/>
            <w:sz w:val="24"/>
            <w:szCs w:val="24"/>
            <w:u w:val="single"/>
            <w:rtl w:val="0"/>
          </w:rPr>
          <w:t xml:space="preserve">Confessions</w:t>
        </w:r>
      </w:hyperlink>
      <w:r w:rsidDel="00000000" w:rsidR="00000000" w:rsidRPr="00000000">
        <w:rPr>
          <w:rtl w:val="0"/>
        </w:rPr>
      </w:r>
    </w:p>
    <w:p w:rsidR="00000000" w:rsidDel="00000000" w:rsidP="00000000" w:rsidRDefault="00000000" w:rsidRPr="00000000" w14:paraId="0000013A">
      <w:pPr>
        <w:numPr>
          <w:ilvl w:val="0"/>
          <w:numId w:val="11"/>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Handout 2: </w:t>
      </w:r>
      <w:hyperlink r:id="rId38">
        <w:r w:rsidDel="00000000" w:rsidR="00000000" w:rsidRPr="00000000">
          <w:rPr>
            <w:rFonts w:ascii="Times New Roman" w:cs="Times New Roman" w:eastAsia="Times New Roman" w:hAnsi="Times New Roman"/>
            <w:sz w:val="24"/>
            <w:szCs w:val="24"/>
            <w:u w:val="single"/>
            <w:rtl w:val="0"/>
          </w:rPr>
          <w:t xml:space="preserve">Learning the Language of God' Scripture Reflection</w:t>
        </w:r>
      </w:hyperlink>
      <w:r w:rsidDel="00000000" w:rsidR="00000000" w:rsidRPr="00000000">
        <w:rPr>
          <w:rtl w:val="0"/>
        </w:rPr>
      </w:r>
    </w:p>
    <w:p w:rsidR="00000000" w:rsidDel="00000000" w:rsidP="00000000" w:rsidRDefault="00000000" w:rsidRPr="00000000" w14:paraId="0000013B">
      <w:pPr>
        <w:numPr>
          <w:ilvl w:val="0"/>
          <w:numId w:val="11"/>
        </w:numPr>
        <w:spacing w:line="276" w:lineRule="auto"/>
        <w:ind w:left="1440" w:right="-330" w:hanging="360"/>
        <w:jc w:val="both"/>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sz w:val="24"/>
            <w:szCs w:val="24"/>
            <w:u w:val="single"/>
            <w:rtl w:val="0"/>
          </w:rPr>
          <w:t xml:space="preserve">Post-test Assessment </w:t>
        </w:r>
      </w:hyperlink>
      <w:r w:rsidDel="00000000" w:rsidR="00000000" w:rsidRPr="00000000">
        <w:rPr>
          <w:rtl w:val="0"/>
        </w:rPr>
      </w:r>
    </w:p>
    <w:p w:rsidR="00000000" w:rsidDel="00000000" w:rsidP="00000000" w:rsidRDefault="00000000" w:rsidRPr="00000000" w14:paraId="0000013C">
      <w:pPr>
        <w:spacing w:line="276" w:lineRule="auto"/>
        <w:ind w:right="-3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276" w:lineRule="auto"/>
        <w:ind w:right="-33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Additional Resources:</w:t>
      </w:r>
      <w:r w:rsidDel="00000000" w:rsidR="00000000" w:rsidRPr="00000000">
        <w:rPr>
          <w:rtl w:val="0"/>
        </w:rPr>
      </w:r>
    </w:p>
    <w:p w:rsidR="00000000" w:rsidDel="00000000" w:rsidP="00000000" w:rsidRDefault="00000000" w:rsidRPr="00000000" w14:paraId="0000013E">
      <w:pPr>
        <w:spacing w:after="160"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Supplemental resources about the evolution of language: </w:t>
      </w:r>
    </w:p>
    <w:p w:rsidR="00000000" w:rsidDel="00000000" w:rsidP="00000000" w:rsidRDefault="00000000" w:rsidRPr="00000000" w14:paraId="0000013F">
      <w:pPr>
        <w:numPr>
          <w:ilvl w:val="0"/>
          <w:numId w:val="6"/>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Natural History Museum: </w:t>
      </w:r>
      <w:hyperlink r:id="rId40">
        <w:r w:rsidDel="00000000" w:rsidR="00000000" w:rsidRPr="00000000">
          <w:rPr>
            <w:rFonts w:ascii="Times New Roman" w:cs="Times New Roman" w:eastAsia="Times New Roman" w:hAnsi="Times New Roman"/>
            <w:sz w:val="24"/>
            <w:szCs w:val="24"/>
            <w:u w:val="single"/>
            <w:rtl w:val="0"/>
          </w:rPr>
          <w:t xml:space="preserve">Language in the Brain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0">
      <w:pPr>
        <w:numPr>
          <w:ilvl w:val="0"/>
          <w:numId w:val="6"/>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NPR: </w:t>
      </w:r>
      <w:hyperlink r:id="rId41">
        <w:r w:rsidDel="00000000" w:rsidR="00000000" w:rsidRPr="00000000">
          <w:rPr>
            <w:rFonts w:ascii="Times New Roman" w:cs="Times New Roman" w:eastAsia="Times New Roman" w:hAnsi="Times New Roman"/>
            <w:sz w:val="24"/>
            <w:szCs w:val="24"/>
            <w:u w:val="single"/>
            <w:rtl w:val="0"/>
          </w:rPr>
          <w:t xml:space="preserve">Evolutionary Roots of Language</w:t>
        </w:r>
      </w:hyperlink>
      <w:r w:rsidDel="00000000" w:rsidR="00000000" w:rsidRPr="00000000">
        <w:rPr>
          <w:rtl w:val="0"/>
        </w:rPr>
      </w:r>
    </w:p>
    <w:p w:rsidR="00000000" w:rsidDel="00000000" w:rsidP="00000000" w:rsidRDefault="00000000" w:rsidRPr="00000000" w14:paraId="00000141">
      <w:pPr>
        <w:numPr>
          <w:ilvl w:val="0"/>
          <w:numId w:val="6"/>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Chomsky &amp; Berwick, </w:t>
      </w:r>
      <w:r w:rsidDel="00000000" w:rsidR="00000000" w:rsidRPr="00000000">
        <w:rPr>
          <w:rFonts w:ascii="Times New Roman" w:cs="Times New Roman" w:eastAsia="Times New Roman" w:hAnsi="Times New Roman"/>
          <w:sz w:val="24"/>
          <w:szCs w:val="24"/>
          <w:u w:val="single"/>
          <w:rtl w:val="0"/>
        </w:rPr>
        <w:t xml:space="preserve">Why Only Us: Language and Evolution (2016)</w:t>
      </w:r>
    </w:p>
    <w:p w:rsidR="00000000" w:rsidDel="00000000" w:rsidP="00000000" w:rsidRDefault="00000000" w:rsidRPr="00000000" w14:paraId="00000142">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160"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Supplemental resources about Neanderthals:</w:t>
      </w:r>
    </w:p>
    <w:p w:rsidR="00000000" w:rsidDel="00000000" w:rsidP="00000000" w:rsidRDefault="00000000" w:rsidRPr="00000000" w14:paraId="00000144">
      <w:pPr>
        <w:numPr>
          <w:ilvl w:val="0"/>
          <w:numId w:val="1"/>
        </w:numPr>
        <w:spacing w:after="0" w:afterAutospacing="0" w:line="276" w:lineRule="auto"/>
        <w:ind w:left="1440" w:right="-330" w:hanging="360"/>
        <w:jc w:val="both"/>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sz w:val="24"/>
            <w:szCs w:val="24"/>
            <w:u w:val="single"/>
            <w:rtl w:val="0"/>
          </w:rPr>
          <w:t xml:space="preserve">Science and faith: Did Jesus redeem the Neanderthals?</w:t>
        </w:r>
      </w:hyperlink>
      <w:r w:rsidDel="00000000" w:rsidR="00000000" w:rsidRPr="00000000">
        <w:rPr>
          <w:rtl w:val="0"/>
        </w:rPr>
      </w:r>
    </w:p>
    <w:p w:rsidR="00000000" w:rsidDel="00000000" w:rsidP="00000000" w:rsidRDefault="00000000" w:rsidRPr="00000000" w14:paraId="00000145">
      <w:pPr>
        <w:numPr>
          <w:ilvl w:val="0"/>
          <w:numId w:val="1"/>
        </w:numPr>
        <w:spacing w:after="0" w:afterAutospacing="0" w:line="276" w:lineRule="auto"/>
        <w:ind w:left="1440" w:right="-330" w:hanging="360"/>
        <w:jc w:val="both"/>
        <w:rPr>
          <w:rFonts w:ascii="Times New Roman" w:cs="Times New Roman" w:eastAsia="Times New Roman" w:hAnsi="Times New Roman"/>
          <w:sz w:val="24"/>
          <w:szCs w:val="24"/>
        </w:rPr>
      </w:pPr>
      <w:hyperlink r:id="rId43">
        <w:r w:rsidDel="00000000" w:rsidR="00000000" w:rsidRPr="00000000">
          <w:rPr>
            <w:rFonts w:ascii="Times New Roman" w:cs="Times New Roman" w:eastAsia="Times New Roman" w:hAnsi="Times New Roman"/>
            <w:sz w:val="24"/>
            <w:szCs w:val="24"/>
            <w:u w:val="single"/>
            <w:rtl w:val="0"/>
          </w:rPr>
          <w:t xml:space="preserve">Neanderthals and Homo sapiens had similar auditory and speech capacities</w:t>
        </w:r>
      </w:hyperlink>
      <w:r w:rsidDel="00000000" w:rsidR="00000000" w:rsidRPr="00000000">
        <w:rPr>
          <w:rtl w:val="0"/>
        </w:rPr>
      </w:r>
    </w:p>
    <w:p w:rsidR="00000000" w:rsidDel="00000000" w:rsidP="00000000" w:rsidRDefault="00000000" w:rsidRPr="00000000" w14:paraId="00000146">
      <w:pPr>
        <w:numPr>
          <w:ilvl w:val="0"/>
          <w:numId w:val="1"/>
        </w:numPr>
        <w:spacing w:after="160" w:line="276" w:lineRule="auto"/>
        <w:ind w:left="1440" w:right="-330" w:hanging="360"/>
        <w:jc w:val="both"/>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sz w:val="24"/>
            <w:szCs w:val="24"/>
            <w:u w:val="single"/>
            <w:rtl w:val="0"/>
          </w:rPr>
          <w:t xml:space="preserve">The puzzle of Neanderthal aesthetics</w:t>
        </w:r>
      </w:hyperlink>
      <w:r w:rsidDel="00000000" w:rsidR="00000000" w:rsidRPr="00000000">
        <w:rPr>
          <w:rtl w:val="0"/>
        </w:rPr>
      </w:r>
    </w:p>
    <w:p w:rsidR="00000000" w:rsidDel="00000000" w:rsidP="00000000" w:rsidRDefault="00000000" w:rsidRPr="00000000" w14:paraId="00000147">
      <w:pPr>
        <w:spacing w:line="276" w:lineRule="auto"/>
        <w:ind w:left="720" w:right="-3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276" w:lineRule="auto"/>
        <w:ind w:left="720" w:right="-3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Days 2 and 3 Supplemental Resources</w:t>
      </w:r>
    </w:p>
    <w:p w:rsidR="00000000" w:rsidDel="00000000" w:rsidP="00000000" w:rsidRDefault="00000000" w:rsidRPr="00000000" w14:paraId="00000149">
      <w:pPr>
        <w:numPr>
          <w:ilvl w:val="0"/>
          <w:numId w:val="2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Person as Unity of Body and Spirit </w:t>
      </w:r>
    </w:p>
    <w:p w:rsidR="00000000" w:rsidDel="00000000" w:rsidP="00000000" w:rsidRDefault="00000000" w:rsidRPr="00000000" w14:paraId="0000014A">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Unity of Body and Spirit: </w:t>
      </w:r>
      <w:hyperlink r:id="rId45">
        <w:r w:rsidDel="00000000" w:rsidR="00000000" w:rsidRPr="00000000">
          <w:rPr>
            <w:rFonts w:ascii="Times New Roman" w:cs="Times New Roman" w:eastAsia="Times New Roman" w:hAnsi="Times New Roman"/>
            <w:sz w:val="24"/>
            <w:szCs w:val="24"/>
            <w:u w:val="single"/>
            <w:rtl w:val="0"/>
          </w:rPr>
          <w:t xml:space="preserve">The Catechism of the Catholic Church 362-368</w:t>
        </w:r>
      </w:hyperlink>
      <w:r w:rsidDel="00000000" w:rsidR="00000000" w:rsidRPr="00000000">
        <w:rPr>
          <w:rtl w:val="0"/>
        </w:rPr>
      </w:r>
    </w:p>
    <w:p w:rsidR="00000000" w:rsidDel="00000000" w:rsidP="00000000" w:rsidRDefault="00000000" w:rsidRPr="00000000" w14:paraId="0000014B">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Made in the Image of God: </w:t>
      </w:r>
    </w:p>
    <w:p w:rsidR="00000000" w:rsidDel="00000000" w:rsidP="00000000" w:rsidRDefault="00000000" w:rsidRPr="00000000" w14:paraId="0000014C">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Excerpt from </w:t>
      </w:r>
      <w:hyperlink r:id="rId46">
        <w:r w:rsidDel="00000000" w:rsidR="00000000" w:rsidRPr="00000000">
          <w:rPr>
            <w:rFonts w:ascii="Times New Roman" w:cs="Times New Roman" w:eastAsia="Times New Roman" w:hAnsi="Times New Roman"/>
            <w:sz w:val="24"/>
            <w:szCs w:val="24"/>
            <w:u w:val="single"/>
            <w:rtl w:val="0"/>
          </w:rPr>
          <w:t xml:space="preserve">The Catechism of the Catholic Church (1701-1715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4D">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 from </w:t>
      </w:r>
      <w:hyperlink r:id="rId47">
        <w:r w:rsidDel="00000000" w:rsidR="00000000" w:rsidRPr="00000000">
          <w:rPr>
            <w:rFonts w:ascii="Times New Roman" w:cs="Times New Roman" w:eastAsia="Times New Roman" w:hAnsi="Times New Roman"/>
            <w:sz w:val="24"/>
            <w:szCs w:val="24"/>
            <w:u w:val="single"/>
            <w:rtl w:val="0"/>
          </w:rPr>
          <w:t xml:space="preserve">Communion and Stewardship – Human Persons Created in the Image of God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E">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from the Thomistic Institute on the Doctrine of the </w:t>
      </w:r>
      <w:r w:rsidDel="00000000" w:rsidR="00000000" w:rsidRPr="00000000">
        <w:rPr>
          <w:rFonts w:ascii="Times New Roman" w:cs="Times New Roman" w:eastAsia="Times New Roman" w:hAnsi="Times New Roman"/>
          <w:i w:val="1"/>
          <w:sz w:val="24"/>
          <w:szCs w:val="24"/>
          <w:rtl w:val="0"/>
        </w:rPr>
        <w:t xml:space="preserve">imago Dei</w:t>
      </w:r>
      <w:r w:rsidDel="00000000" w:rsidR="00000000" w:rsidRPr="00000000">
        <w:rPr>
          <w:rFonts w:ascii="Times New Roman" w:cs="Times New Roman" w:eastAsia="Times New Roman" w:hAnsi="Times New Roman"/>
          <w:sz w:val="24"/>
          <w:szCs w:val="24"/>
          <w:rtl w:val="0"/>
        </w:rPr>
        <w:t xml:space="preserve">: </w:t>
      </w:r>
      <w:hyperlink r:id="rId48">
        <w:r w:rsidDel="00000000" w:rsidR="00000000" w:rsidRPr="00000000">
          <w:rPr>
            <w:rFonts w:ascii="Times New Roman" w:cs="Times New Roman" w:eastAsia="Times New Roman" w:hAnsi="Times New Roman"/>
            <w:sz w:val="24"/>
            <w:szCs w:val="24"/>
            <w:u w:val="single"/>
            <w:rtl w:val="0"/>
          </w:rPr>
          <w:t xml:space="preserve">The Image of God and Original Justice (Aquinas 101)</w:t>
        </w:r>
      </w:hyperlink>
      <w:r w:rsidDel="00000000" w:rsidR="00000000" w:rsidRPr="00000000">
        <w:rPr>
          <w:rtl w:val="0"/>
        </w:rPr>
      </w:r>
    </w:p>
    <w:p w:rsidR="00000000" w:rsidDel="00000000" w:rsidP="00000000" w:rsidRDefault="00000000" w:rsidRPr="00000000" w14:paraId="0000014F">
      <w:pPr>
        <w:numPr>
          <w:ilvl w:val="0"/>
          <w:numId w:val="2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Basic Primer on the Compatibility of Evolution and Creation</w:t>
      </w:r>
    </w:p>
    <w:p w:rsidR="00000000" w:rsidDel="00000000" w:rsidP="00000000" w:rsidRDefault="00000000" w:rsidRPr="00000000" w14:paraId="00000150">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from Thomistic Institute: </w:t>
      </w:r>
      <w:hyperlink r:id="rId49">
        <w:r w:rsidDel="00000000" w:rsidR="00000000" w:rsidRPr="00000000">
          <w:rPr>
            <w:rFonts w:ascii="Times New Roman" w:cs="Times New Roman" w:eastAsia="Times New Roman" w:hAnsi="Times New Roman"/>
            <w:sz w:val="24"/>
            <w:szCs w:val="24"/>
            <w:u w:val="single"/>
            <w:rtl w:val="0"/>
          </w:rPr>
          <w:t xml:space="preserve">Are Creation and Evolution Compatible? (Aquinas 101)</w:t>
        </w:r>
      </w:hyperlink>
      <w:r w:rsidDel="00000000" w:rsidR="00000000" w:rsidRPr="00000000">
        <w:rPr>
          <w:rtl w:val="0"/>
        </w:rPr>
      </w:r>
    </w:p>
    <w:p w:rsidR="00000000" w:rsidDel="00000000" w:rsidP="00000000" w:rsidRDefault="00000000" w:rsidRPr="00000000" w14:paraId="00000151">
      <w:pPr>
        <w:numPr>
          <w:ilvl w:val="0"/>
          <w:numId w:val="2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Context on the Differences Between Animal and Humans</w:t>
      </w:r>
    </w:p>
    <w:p w:rsidR="00000000" w:rsidDel="00000000" w:rsidP="00000000" w:rsidRDefault="00000000" w:rsidRPr="00000000" w14:paraId="00000152">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Related:</w:t>
      </w:r>
    </w:p>
    <w:p w:rsidR="00000000" w:rsidDel="00000000" w:rsidP="00000000" w:rsidRDefault="00000000" w:rsidRPr="00000000" w14:paraId="00000153">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from NPR </w:t>
      </w:r>
      <w:hyperlink r:id="rId50">
        <w:r w:rsidDel="00000000" w:rsidR="00000000" w:rsidRPr="00000000">
          <w:rPr>
            <w:rFonts w:ascii="Times New Roman" w:cs="Times New Roman" w:eastAsia="Times New Roman" w:hAnsi="Times New Roman"/>
            <w:sz w:val="24"/>
            <w:szCs w:val="24"/>
            <w:u w:val="single"/>
            <w:rtl w:val="0"/>
          </w:rPr>
          <w:t xml:space="preserve">on how apes likely do not have symbolic language</w:t>
        </w:r>
      </w:hyperlink>
      <w:r w:rsidDel="00000000" w:rsidR="00000000" w:rsidRPr="00000000">
        <w:rPr>
          <w:rtl w:val="0"/>
        </w:rPr>
      </w:r>
    </w:p>
    <w:p w:rsidR="00000000" w:rsidDel="00000000" w:rsidP="00000000" w:rsidRDefault="00000000" w:rsidRPr="00000000" w14:paraId="00000154">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Podcast with comparative psychologist Herbert S. Terrace: “</w:t>
      </w:r>
      <w:hyperlink r:id="rId51">
        <w:r w:rsidDel="00000000" w:rsidR="00000000" w:rsidRPr="00000000">
          <w:rPr>
            <w:rFonts w:ascii="Times New Roman" w:cs="Times New Roman" w:eastAsia="Times New Roman" w:hAnsi="Times New Roman"/>
            <w:sz w:val="24"/>
            <w:szCs w:val="24"/>
            <w:u w:val="single"/>
            <w:rtl w:val="0"/>
          </w:rPr>
          <w:t xml:space="preserve">Why Chimpanzees Can't Learn Language and Only Humans Can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5">
      <w:pPr>
        <w:numPr>
          <w:ilvl w:val="3"/>
          <w:numId w:val="22"/>
        </w:numPr>
        <w:spacing w:line="276" w:lineRule="auto"/>
        <w:ind w:left="360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(Bite-Essay from comparative psychologist Herbert S. Terrace on </w:t>
      </w:r>
      <w:hyperlink r:id="rId52">
        <w:r w:rsidDel="00000000" w:rsidR="00000000" w:rsidRPr="00000000">
          <w:rPr>
            <w:rFonts w:ascii="Times New Roman" w:cs="Times New Roman" w:eastAsia="Times New Roman" w:hAnsi="Times New Roman"/>
            <w:sz w:val="24"/>
            <w:szCs w:val="24"/>
            <w:u w:val="single"/>
            <w:rtl w:val="0"/>
          </w:rPr>
          <w:t xml:space="preserve">how Chimpanzees cannot use words</w:t>
        </w:r>
      </w:hyperlink>
      <w:r w:rsidDel="00000000" w:rsidR="00000000" w:rsidRPr="00000000">
        <w:rPr>
          <w:rtl w:val="0"/>
        </w:rPr>
      </w:r>
    </w:p>
    <w:p w:rsidR="00000000" w:rsidDel="00000000" w:rsidP="00000000" w:rsidRDefault="00000000" w:rsidRPr="00000000" w14:paraId="00000156">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Faith Related:</w:t>
      </w:r>
      <w:r w:rsidDel="00000000" w:rsidR="00000000" w:rsidRPr="00000000">
        <w:rPr>
          <w:rtl w:val="0"/>
        </w:rPr>
      </w:r>
    </w:p>
    <w:p w:rsidR="00000000" w:rsidDel="00000000" w:rsidP="00000000" w:rsidRDefault="00000000" w:rsidRPr="00000000" w14:paraId="00000157">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from Catholic theologian </w:t>
      </w:r>
      <w:hyperlink r:id="rId53">
        <w:r w:rsidDel="00000000" w:rsidR="00000000" w:rsidRPr="00000000">
          <w:rPr>
            <w:rFonts w:ascii="Times New Roman" w:cs="Times New Roman" w:eastAsia="Times New Roman" w:hAnsi="Times New Roman"/>
            <w:sz w:val="24"/>
            <w:szCs w:val="24"/>
            <w:u w:val="single"/>
            <w:rtl w:val="0"/>
          </w:rPr>
          <w:t xml:space="preserve">Charles Camosy on the Souls Of Animals</w:t>
        </w:r>
      </w:hyperlink>
      <w:r w:rsidDel="00000000" w:rsidR="00000000" w:rsidRPr="00000000">
        <w:rPr>
          <w:rtl w:val="0"/>
        </w:rPr>
      </w:r>
    </w:p>
    <w:p w:rsidR="00000000" w:rsidDel="00000000" w:rsidP="00000000" w:rsidRDefault="00000000" w:rsidRPr="00000000" w14:paraId="00000158">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Things Essay on Human Uniqueness in Language from physicist Stephen M. Barr: </w:t>
      </w:r>
      <w:hyperlink r:id="rId54">
        <w:r w:rsidDel="00000000" w:rsidR="00000000" w:rsidRPr="00000000">
          <w:rPr>
            <w:rFonts w:ascii="Times New Roman" w:cs="Times New Roman" w:eastAsia="Times New Roman" w:hAnsi="Times New Roman"/>
            <w:sz w:val="24"/>
            <w:szCs w:val="24"/>
            <w:u w:val="single"/>
            <w:rtl w:val="0"/>
          </w:rPr>
          <w:t xml:space="preserve">First Words</w:t>
        </w:r>
      </w:hyperlink>
      <w:r w:rsidDel="00000000" w:rsidR="00000000" w:rsidRPr="00000000">
        <w:rPr>
          <w:rtl w:val="0"/>
        </w:rPr>
      </w:r>
    </w:p>
    <w:p w:rsidR="00000000" w:rsidDel="00000000" w:rsidP="00000000" w:rsidRDefault="00000000" w:rsidRPr="00000000" w14:paraId="00000159">
      <w:pPr>
        <w:numPr>
          <w:ilvl w:val="2"/>
          <w:numId w:val="22"/>
        </w:numPr>
        <w:spacing w:line="276" w:lineRule="auto"/>
        <w:ind w:left="288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Essay from Cardinal Christoph Schönborn: ‘</w:t>
      </w:r>
      <w:hyperlink r:id="rId55">
        <w:r w:rsidDel="00000000" w:rsidR="00000000" w:rsidRPr="00000000">
          <w:rPr>
            <w:rFonts w:ascii="Times New Roman" w:cs="Times New Roman" w:eastAsia="Times New Roman" w:hAnsi="Times New Roman"/>
            <w:sz w:val="24"/>
            <w:szCs w:val="24"/>
            <w:u w:val="single"/>
            <w:rtl w:val="0"/>
          </w:rPr>
          <w:t xml:space="preserve">What is Man that Thou are Mindful of Him?: Is Man Really the Crown of Creation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A">
      <w:pPr>
        <w:numPr>
          <w:ilvl w:val="0"/>
          <w:numId w:val="22"/>
        </w:numPr>
        <w:spacing w:line="276" w:lineRule="auto"/>
        <w:ind w:left="144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Language Shapes Our Knowledge of the World </w:t>
      </w:r>
    </w:p>
    <w:p w:rsidR="00000000" w:rsidDel="00000000" w:rsidP="00000000" w:rsidRDefault="00000000" w:rsidRPr="00000000" w14:paraId="0000015B">
      <w:pPr>
        <w:numPr>
          <w:ilvl w:val="1"/>
          <w:numId w:val="22"/>
        </w:numPr>
        <w:spacing w:line="276" w:lineRule="auto"/>
        <w:ind w:left="2160" w:right="-3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from TED: </w:t>
      </w:r>
      <w:hyperlink r:id="rId56">
        <w:r w:rsidDel="00000000" w:rsidR="00000000" w:rsidRPr="00000000">
          <w:rPr>
            <w:rFonts w:ascii="Times New Roman" w:cs="Times New Roman" w:eastAsia="Times New Roman" w:hAnsi="Times New Roman"/>
            <w:sz w:val="24"/>
            <w:szCs w:val="24"/>
            <w:u w:val="single"/>
            <w:rtl w:val="0"/>
          </w:rPr>
          <w:t xml:space="preserve">How language shapes the way we think | Lera Boroditsky</w:t>
        </w:r>
      </w:hyperlink>
      <w:r w:rsidDel="00000000" w:rsidR="00000000" w:rsidRPr="00000000">
        <w:rPr>
          <w:rtl w:val="0"/>
        </w:rPr>
      </w:r>
    </w:p>
    <w:p w:rsidR="00000000" w:rsidDel="00000000" w:rsidP="00000000" w:rsidRDefault="00000000" w:rsidRPr="00000000" w14:paraId="0000015C">
      <w:pPr>
        <w:spacing w:line="276" w:lineRule="auto"/>
        <w:ind w:left="720" w:right="-330" w:firstLine="0"/>
        <w:jc w:val="both"/>
        <w:rPr>
          <w:sz w:val="24"/>
          <w:szCs w:val="24"/>
        </w:rPr>
      </w:pPr>
      <w:r w:rsidDel="00000000" w:rsidR="00000000" w:rsidRPr="00000000">
        <w:rPr>
          <w:rtl w:val="0"/>
        </w:rPr>
      </w:r>
    </w:p>
    <w:p w:rsidR="00000000" w:rsidDel="00000000" w:rsidP="00000000" w:rsidRDefault="00000000" w:rsidRPr="00000000" w14:paraId="0000015D">
      <w:pPr>
        <w:spacing w:line="276" w:lineRule="auto"/>
        <w:ind w:left="2880" w:right="-330" w:firstLine="0"/>
        <w:jc w:val="both"/>
        <w:rPr>
          <w:b w:val="1"/>
          <w:sz w:val="24"/>
          <w:szCs w:val="24"/>
        </w:rPr>
      </w:pPr>
      <w:r w:rsidDel="00000000" w:rsidR="00000000" w:rsidRPr="00000000">
        <w:rPr>
          <w:rtl w:val="0"/>
        </w:rPr>
      </w:r>
    </w:p>
    <w:sectPr>
      <w:headerReference r:id="rId57" w:type="default"/>
      <w:footerReference r:id="rId58" w:type="default"/>
      <w:pgSz w:h="16834" w:w="11909" w:orient="portrait"/>
      <w:pgMar w:bottom="1440" w:top="810" w:left="810" w:right="12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15E">
      <w:pPr>
        <w:spacing w:line="240" w:lineRule="auto"/>
        <w:rPr>
          <w:rFonts w:ascii="Times New Roman" w:cs="Times New Roman" w:eastAsia="Times New Roman" w:hAnsi="Times New Roman"/>
          <w:color w:val="222222"/>
          <w:sz w:val="21"/>
          <w:szCs w:val="21"/>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Cardinal Christoph Schönborn, “What is Man that Thou are Mindful of Him?: Is Man Really the Crown of Creation?” </w:t>
      </w:r>
      <w:r w:rsidDel="00000000" w:rsidR="00000000" w:rsidRPr="00000000">
        <w:rPr>
          <w:rtl w:val="0"/>
        </w:rPr>
      </w:r>
    </w:p>
    <w:p w:rsidR="00000000" w:rsidDel="00000000" w:rsidP="00000000" w:rsidRDefault="00000000" w:rsidRPr="00000000" w14:paraId="0000015F">
      <w:pPr>
        <w:spacing w:line="240" w:lineRule="auto"/>
        <w:rPr>
          <w:rFonts w:ascii="Times New Roman" w:cs="Times New Roman" w:eastAsia="Times New Roman" w:hAnsi="Times New Roman"/>
          <w:sz w:val="20"/>
          <w:szCs w:val="20"/>
        </w:rPr>
      </w:pPr>
      <w:r w:rsidDel="00000000" w:rsidR="00000000" w:rsidRPr="00000000">
        <w:rPr>
          <w:rtl w:val="0"/>
        </w:rPr>
      </w:r>
    </w:p>
  </w:footnote>
  <w:footnote w:id="2">
    <w:p w:rsidR="00000000" w:rsidDel="00000000" w:rsidP="00000000" w:rsidRDefault="00000000" w:rsidRPr="00000000" w14:paraId="00000160">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Schönborn, “What is Man that Thou are Mindful of Him?” </w:t>
      </w:r>
      <w:r w:rsidDel="00000000" w:rsidR="00000000" w:rsidRPr="00000000">
        <w:rPr>
          <w:rtl w:val="0"/>
        </w:rPr>
      </w:r>
    </w:p>
  </w:footnote>
  <w:footnote w:id="4">
    <w:p w:rsidR="00000000" w:rsidDel="00000000" w:rsidP="00000000" w:rsidRDefault="00000000" w:rsidRPr="00000000" w14:paraId="00000161">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Catechism of the Catholic Church §36</w:t>
      </w:r>
      <w:r w:rsidDel="00000000" w:rsidR="00000000" w:rsidRPr="00000000">
        <w:rPr>
          <w:rtl w:val="0"/>
        </w:rPr>
      </w:r>
    </w:p>
  </w:footnote>
  <w:footnote w:id="5">
    <w:p w:rsidR="00000000" w:rsidDel="00000000" w:rsidP="00000000" w:rsidRDefault="00000000" w:rsidRPr="00000000" w14:paraId="0000016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Ian Tattersall, </w:t>
      </w:r>
      <w:r w:rsidDel="00000000" w:rsidR="00000000" w:rsidRPr="00000000">
        <w:rPr>
          <w:rFonts w:ascii="Times New Roman" w:cs="Times New Roman" w:eastAsia="Times New Roman" w:hAnsi="Times New Roman"/>
          <w:i w:val="1"/>
          <w:sz w:val="20"/>
          <w:szCs w:val="20"/>
          <w:rtl w:val="0"/>
        </w:rPr>
        <w:t xml:space="preserve">Paleontology: A Brief History of Life</w:t>
      </w:r>
      <w:r w:rsidDel="00000000" w:rsidR="00000000" w:rsidRPr="00000000">
        <w:rPr>
          <w:rFonts w:ascii="Times New Roman" w:cs="Times New Roman" w:eastAsia="Times New Roman" w:hAnsi="Times New Roman"/>
          <w:sz w:val="20"/>
          <w:szCs w:val="20"/>
          <w:rtl w:val="0"/>
        </w:rPr>
        <w:t xml:space="preserve"> (Templeton Press, 2010), 194.</w:t>
      </w:r>
    </w:p>
  </w:footnote>
  <w:footnote w:id="0">
    <w:p w:rsidR="00000000" w:rsidDel="00000000" w:rsidP="00000000" w:rsidRDefault="00000000" w:rsidRPr="00000000" w14:paraId="000001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Ian Tattersall, </w:t>
      </w:r>
      <w:r w:rsidDel="00000000" w:rsidR="00000000" w:rsidRPr="00000000">
        <w:rPr>
          <w:rFonts w:ascii="Times New Roman" w:cs="Times New Roman" w:eastAsia="Times New Roman" w:hAnsi="Times New Roman"/>
          <w:i w:val="1"/>
          <w:sz w:val="20"/>
          <w:szCs w:val="20"/>
          <w:rtl w:val="0"/>
        </w:rPr>
        <w:t xml:space="preserve">Paleontology: A Brief History of Life</w:t>
      </w:r>
      <w:r w:rsidDel="00000000" w:rsidR="00000000" w:rsidRPr="00000000">
        <w:rPr>
          <w:rFonts w:ascii="Times New Roman" w:cs="Times New Roman" w:eastAsia="Times New Roman" w:hAnsi="Times New Roman"/>
          <w:sz w:val="20"/>
          <w:szCs w:val="20"/>
          <w:rtl w:val="0"/>
        </w:rPr>
        <w:t xml:space="preserve"> (Templeton Press, 2010), 194.</w:t>
      </w:r>
    </w:p>
  </w:footnote>
  <w:footnote w:id="3">
    <w:p w:rsidR="00000000" w:rsidDel="00000000" w:rsidP="00000000" w:rsidRDefault="00000000" w:rsidRPr="00000000" w14:paraId="0000016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Catechism of the Catholic Church §366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4"/>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bullet"/>
      <w:lvlText w:val="●"/>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160" w:line="259" w:lineRule="auto"/>
    </w:pPr>
    <w:rPr>
      <w:rFonts w:ascii="Times New Roman" w:cs="Times New Roman" w:eastAsia="Times New Roman" w:hAnsi="Times New Roman"/>
      <w:b w:val="1"/>
      <w:sz w:val="26"/>
      <w:szCs w:val="26"/>
    </w:rPr>
  </w:style>
  <w:style w:type="paragraph" w:styleId="Heading3">
    <w:name w:val="heading 3"/>
    <w:basedOn w:val="Normal"/>
    <w:next w:val="Normal"/>
    <w:pPr>
      <w:keepNext w:val="1"/>
      <w:keepLines w:val="1"/>
      <w:spacing w:after="160" w:line="259" w:lineRule="auto"/>
    </w:pPr>
    <w:rPr>
      <w:rFonts w:ascii="Times New Roman" w:cs="Times New Roman" w:eastAsia="Times New Roman" w:hAnsi="Times New Roman"/>
      <w:b w:val="1"/>
      <w:sz w:val="26"/>
      <w:szCs w:val="26"/>
    </w:rPr>
  </w:style>
  <w:style w:type="paragraph" w:styleId="Heading4">
    <w:name w:val="heading 4"/>
    <w:basedOn w:val="Normal"/>
    <w:next w:val="Normal"/>
    <w:pPr>
      <w:keepNext w:val="1"/>
      <w:keepLines w:val="1"/>
      <w:spacing w:after="160" w:line="259"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160" w:line="259" w:lineRule="auto"/>
      <w:ind w:left="1440" w:hanging="360"/>
    </w:pPr>
    <w:rPr>
      <w:rFonts w:ascii="Times New Roman" w:cs="Times New Roman" w:eastAsia="Times New Roman" w:hAnsi="Times New Roman"/>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WK29RAKDzf8" TargetMode="External"/><Relationship Id="rId42" Type="http://schemas.openxmlformats.org/officeDocument/2006/relationships/hyperlink" Target="https://catholicherald.co.uk/science-and-faith-did-jesus-redeem-the-neanderthals/" TargetMode="External"/><Relationship Id="rId41" Type="http://schemas.openxmlformats.org/officeDocument/2006/relationships/hyperlink" Target="https://www.pbslearningmedia.org/resource/nvsn6.sci.bio.language/evolutionary-roots-of-language/" TargetMode="External"/><Relationship Id="rId44" Type="http://schemas.openxmlformats.org/officeDocument/2006/relationships/hyperlink" Target="https://www.bbc.com/future/article/20230428-the-puzzle-of-neanderthal-culture-and-aesthetics" TargetMode="External"/><Relationship Id="rId43" Type="http://schemas.openxmlformats.org/officeDocument/2006/relationships/hyperlink" Target="https://www.nature.com/articles/s41559-021-01391-6.epdf?sharing_token=cfPiKMIBlBjeuPNVTk0-fNRgN0jAjWel9jnR3ZoTv0MYJAEd_iBH8uk88bGnD2nerqeUtZUdChRJgDyCtoCrD_88A6Kye1OH_BxvtYka45Dw52UDOnSmx0zZVZyeZ0k24PrFmdYpJS89wV57q9g6cqh5ZqbFFrQFi8xoo8mA6y8kLBuDSlBsTQTlCBHlg8xUdQ_Oe0wERz8IDAXQjMh8NtlT9fovzYcCEZMznJQuOgE%3D&amp;amp;tracking_referrer=www.discovermagazine.com" TargetMode="External"/><Relationship Id="rId46" Type="http://schemas.openxmlformats.org/officeDocument/2006/relationships/hyperlink" Target="http://www.scborromeo.org/ccc/p3s1c1a1.htm#1702" TargetMode="External"/><Relationship Id="rId45" Type="http://schemas.openxmlformats.org/officeDocument/2006/relationships/hyperlink" Target="http://www.scborromeo.org/ccc/p1s2c1p6.htm#3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indmatters.ai/2024/05/could-neanderthals-speak-it-depends-on-who-you-talk-to/" TargetMode="External"/><Relationship Id="rId48" Type="http://schemas.openxmlformats.org/officeDocument/2006/relationships/hyperlink" Target="https://www.youtube.com/watch?v=K2xddJoHw1g&amp;t=6s" TargetMode="External"/><Relationship Id="rId47" Type="http://schemas.openxmlformats.org/officeDocument/2006/relationships/hyperlink" Target="https://www.vatican.va/roman_curia/congregations/cfaith/cti_documents/rc_con_cfaith_doc_20040723_communion-stewardship_en.html#:~:text=Within%20the%20conciliar%20vision%2C%20the,rights%20of%20the%20human%20person." TargetMode="External"/><Relationship Id="rId49" Type="http://schemas.openxmlformats.org/officeDocument/2006/relationships/hyperlink" Target="https://www.youtube.com/watch?v=L_b9tWrFpj4"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npr.org/2010/08/11/129083762/from-grunting-to-gabbing-why-humans-can-talk#:~:text=Archive%2FGetty%20Images-,As%20humans%20evolved%2C%20our%20throats%20got%20longer%20and%20our%20mouths,appeared%20about%2050%2C000%20years%20ago." TargetMode="External"/><Relationship Id="rId8" Type="http://schemas.openxmlformats.org/officeDocument/2006/relationships/hyperlink" Target="https://www.nature.com/articles/s41598-018-24331-0" TargetMode="External"/><Relationship Id="rId31" Type="http://schemas.openxmlformats.org/officeDocument/2006/relationships/hyperlink" Target="https://drive.google.com/file/d/1_k7yj85NV9JvvJ07KcRO9bz-4n8thN_J/view?usp=sharing" TargetMode="External"/><Relationship Id="rId30" Type="http://schemas.openxmlformats.org/officeDocument/2006/relationships/hyperlink" Target="https://docs.google.com/document/d/1aGwuzFCRtyvSLkq7jz9PtI5iHJqJxSMWCJxwloTvCw0/edit?usp=sharing" TargetMode="External"/><Relationship Id="rId33" Type="http://schemas.openxmlformats.org/officeDocument/2006/relationships/hyperlink" Target="https://www.youtube.com/watch?v=05PpTqtGhGU&amp;t=1s" TargetMode="External"/><Relationship Id="rId32" Type="http://schemas.openxmlformats.org/officeDocument/2006/relationships/hyperlink" Target="https://cruxnow.com/commentary/2016/09/dont-need-call-dolphins-persons-show-respect" TargetMode="External"/><Relationship Id="rId35" Type="http://schemas.openxmlformats.org/officeDocument/2006/relationships/hyperlink" Target="https://docs.google.com/presentation/d/1lpTHyz0x42tSzYt166has-ygn4FoeX6y70b4_F-MAVw/edit?usp=sharing" TargetMode="External"/><Relationship Id="rId34" Type="http://schemas.openxmlformats.org/officeDocument/2006/relationships/hyperlink" Target="https://docs.google.com/document/d/1Gcs-WlEwFa0asZYY7VIqcd_VGgVqroq9/edit?usp=drive_link&amp;ouid=115386397782405051569&amp;rtpof=true&amp;sd=true" TargetMode="External"/><Relationship Id="rId37" Type="http://schemas.openxmlformats.org/officeDocument/2006/relationships/hyperlink" Target="https://docs.google.com/document/d/1JTbsmGb3dyIT4UD6zzlwbeMsTAlrW9yIDTr7QeYdF4g/edit?usp=sharing" TargetMode="External"/><Relationship Id="rId36" Type="http://schemas.openxmlformats.org/officeDocument/2006/relationships/hyperlink" Target="https://docs.google.com/document/d/1JTbsmGb3dyIT4UD6zzlwbeMsTAlrW9yIDTr7QeYdF4g/edit?usp=sharing" TargetMode="External"/><Relationship Id="rId39" Type="http://schemas.openxmlformats.org/officeDocument/2006/relationships/hyperlink" Target="https://docs.google.com/document/d/1EbdTojh5LSVG_r5pVBoZZXSkqtU-vFIfZi2bWwd0k-M/edit?usp=sharing" TargetMode="External"/><Relationship Id="rId38" Type="http://schemas.openxmlformats.org/officeDocument/2006/relationships/hyperlink" Target="https://docs.google.com/document/d/1qCaMzhiDGHwHY8VQGWE1plW4UlduHOPxR2mBZ0LpMAw/edit?usp=sharing" TargetMode="External"/><Relationship Id="rId20" Type="http://schemas.openxmlformats.org/officeDocument/2006/relationships/hyperlink" Target="https://drive.google.com/file/d/11uD9T6LcPa-_Eh_hbbtPoq2XGlYZHxP9/view?usp=drive_link" TargetMode="External"/><Relationship Id="rId22" Type="http://schemas.openxmlformats.org/officeDocument/2006/relationships/hyperlink" Target="https://docs.google.com/presentation/d/1yIoCGDARYSdhxZLDp1YQBrMWI15tLq5BxU6ALFCGN8Q/edit?usp=sharing" TargetMode="External"/><Relationship Id="rId21" Type="http://schemas.openxmlformats.org/officeDocument/2006/relationships/hyperlink" Target="https://docs.google.com/document/d/1Gcs-WlEwFa0asZYY7VIqcd_VGgVqroq9/edit?usp=drive_link&amp;ouid=115386397782405051569&amp;rtpof=true&amp;sd=true" TargetMode="External"/><Relationship Id="rId24" Type="http://schemas.openxmlformats.org/officeDocument/2006/relationships/hyperlink" Target="https://www.youtube.com/watch?v=_1FY5kL_zXU&amp;t=1s" TargetMode="External"/><Relationship Id="rId23" Type="http://schemas.openxmlformats.org/officeDocument/2006/relationships/hyperlink" Target="https://www.youtube.com/watch?v=lmeaLhq7rXs" TargetMode="External"/><Relationship Id="rId26" Type="http://schemas.openxmlformats.org/officeDocument/2006/relationships/hyperlink" Target="https://docs.google.com/document/d/1kY3dwtATJfg6HUo_nW3QE9OYxDqzkDm-Qg1AvTwNIeU/edit?usp=sharing" TargetMode="External"/><Relationship Id="rId25" Type="http://schemas.openxmlformats.org/officeDocument/2006/relationships/hyperlink" Target="https://docs.google.com/document/d/1qiIuiZm7qY6F_JUtbwIb8-B_0j0WVaGE0bJ5Yznudsw/edit?usp=sharing" TargetMode="External"/><Relationship Id="rId28" Type="http://schemas.openxmlformats.org/officeDocument/2006/relationships/hyperlink" Target="https://drive.google.com/file/d/1TbAwcQmQ3mm5qoVOYYduCaw29ymzikPP/view?usp=sharing" TargetMode="External"/><Relationship Id="rId27" Type="http://schemas.openxmlformats.org/officeDocument/2006/relationships/hyperlink" Target="https://drive.google.com/file/d/17fMOcl5NTKo8WXsIa6HlrqvPHebivz8C/view?usp=drive_link" TargetMode="External"/><Relationship Id="rId29" Type="http://schemas.openxmlformats.org/officeDocument/2006/relationships/hyperlink" Target="https://docs.google.com/document/d/1BPVIBsnViIg8gvIu-uyHVyLzU81LsU7YtnhgTyllkG8/edit?usp=sharing" TargetMode="External"/><Relationship Id="rId51" Type="http://schemas.openxmlformats.org/officeDocument/2006/relationships/hyperlink" Target="https://newbooksnetwork.com/why-chimpanzees-cant-learn-language-and-only-humans-can" TargetMode="External"/><Relationship Id="rId50" Type="http://schemas.openxmlformats.org/officeDocument/2006/relationships/hyperlink" Target="https://www.youtube.com/watch?v=uYWSXRUGxDQ" TargetMode="External"/><Relationship Id="rId53" Type="http://schemas.openxmlformats.org/officeDocument/2006/relationships/hyperlink" Target="https://vimeo.com/79215914" TargetMode="External"/><Relationship Id="rId52" Type="http://schemas.openxmlformats.org/officeDocument/2006/relationships/hyperlink" Target="https://cupblog.org/2019/10/11/nim-chimpsky-and-noam-chomsky-why-language-began-with-words/" TargetMode="External"/><Relationship Id="rId11" Type="http://schemas.openxmlformats.org/officeDocument/2006/relationships/hyperlink" Target="https://drive.google.com/file/d/1_k7yj85NV9JvvJ07KcRO9bz-4n8thN_J/view?usp=sharing" TargetMode="External"/><Relationship Id="rId55" Type="http://schemas.openxmlformats.org/officeDocument/2006/relationships/hyperlink" Target="https://www.catholiceducation.org/en/science/faith-and-science/what-is-man-that-thou-are-mindful-of-him-is-man-really-the.html" TargetMode="External"/><Relationship Id="rId10" Type="http://schemas.openxmlformats.org/officeDocument/2006/relationships/hyperlink" Target="https://www.youtube.com/watch?v=05PpTqtGhGU&amp;t=1s" TargetMode="External"/><Relationship Id="rId54" Type="http://schemas.openxmlformats.org/officeDocument/2006/relationships/hyperlink" Target="https://www.firstthings.com/article/2017/04/first-words" TargetMode="External"/><Relationship Id="rId13" Type="http://schemas.openxmlformats.org/officeDocument/2006/relationships/hyperlink" Target="https://docs.google.com/document/d/1aGwuzFCRtyvSLkq7jz9PtI5iHJqJxSMWCJxwloTvCw0/edit?usp=sharing" TargetMode="External"/><Relationship Id="rId57" Type="http://schemas.openxmlformats.org/officeDocument/2006/relationships/header" Target="header1.xml"/><Relationship Id="rId12" Type="http://schemas.openxmlformats.org/officeDocument/2006/relationships/hyperlink" Target="https://cruxnow.com/commentary/2016/09/dont-need-call-dolphins-persons-show-respect" TargetMode="External"/><Relationship Id="rId56" Type="http://schemas.openxmlformats.org/officeDocument/2006/relationships/hyperlink" Target="https://www.youtube.com/watch?v=RKK7wGAYP6k" TargetMode="External"/><Relationship Id="rId15" Type="http://schemas.openxmlformats.org/officeDocument/2006/relationships/hyperlink" Target="https://docs.google.com/document/d/1BT1-gHr12vOitpjjcZh7nq4BrB_bZ0Ca/edit?usp=sharing&amp;ouid=115386397782405051569&amp;rtpof=true&amp;sd=true" TargetMode="External"/><Relationship Id="rId14" Type="http://schemas.openxmlformats.org/officeDocument/2006/relationships/hyperlink" Target="https://docs.google.com/document/d/1EbdTojh5LSVG_r5pVBoZZXSkqtU-vFIfZi2bWwd0k-M/edit?usp=sharing" TargetMode="External"/><Relationship Id="rId58" Type="http://schemas.openxmlformats.org/officeDocument/2006/relationships/footer" Target="footer1.xml"/><Relationship Id="rId17" Type="http://schemas.openxmlformats.org/officeDocument/2006/relationships/hyperlink" Target="https://sciencereligiondialogue.org/resources/how-did-humans-become-human-becoming-human-parts-1-2/" TargetMode="External"/><Relationship Id="rId16" Type="http://schemas.openxmlformats.org/officeDocument/2006/relationships/hyperlink" Target="https://docs.google.com/presentation/d/1apfc68YrBbuisbGJM92u4jNtU1zj62xs7Ra-4RmEE8o/edit?usp=sharing" TargetMode="External"/><Relationship Id="rId19" Type="http://schemas.openxmlformats.org/officeDocument/2006/relationships/hyperlink" Target="https://drive.google.com/file/d/15YJTWK5VlMKatciFs9IdjGJnj57myQL3/view?usp=drive_link" TargetMode="External"/><Relationship Id="rId18" Type="http://schemas.openxmlformats.org/officeDocument/2006/relationships/hyperlink" Target="https://www.npr.org/2010/08/11/129083762/from-grunting-to-gabbing-why-humans-can-talk#:~:text=Archive%2FGetty%20Images-,As%20humans%20evolved%2C%20our%20throats%20got%20longer%20and%20our%20mouths,appeared%20about%2050%2C000%20years%20ag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9" Type="http://schemas.openxmlformats.org/officeDocument/2006/relationships/font" Target="fonts/CenturyGothic-boldItalic.ttf"/><Relationship Id="rId5" Type="http://schemas.openxmlformats.org/officeDocument/2006/relationships/font" Target="fonts/NotoSansSymbols-bold.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